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15</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מורן ואלך-ניסן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E3610" w:rsidRDefault="00F231D8">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7830D5" w:rsidP="00F231D8">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897DAF">
                  <w:rPr>
                    <w:rFonts w:ascii="Arial" w:hAnsi="Arial"/>
                    <w:b/>
                    <w:bCs/>
                    <w:noProof w:val="0"/>
                    <w:sz w:val="26"/>
                    <w:szCs w:val="26"/>
                    <w:rtl/>
                  </w:rPr>
                  <w:t>אפוטרופוס לדין</w:t>
                </w:r>
              </w:sdtContent>
            </w:sdt>
            <w:r w:rsidR="00E54CD9" w:rsidRPr="00E54CD9">
              <w:rPr>
                <w:rFonts w:ascii="Arial" w:hAnsi="Arial" w:hint="cs"/>
                <w:b/>
                <w:bCs/>
                <w:noProof w:val="0"/>
                <w:sz w:val="26"/>
                <w:szCs w:val="26"/>
                <w:rtl/>
              </w:rPr>
              <w:t xml:space="preserve"> </w:t>
            </w:r>
            <w:r w:rsidR="00F231D8">
              <w:rPr>
                <w:rFonts w:ascii="Arial" w:hAnsi="Arial" w:hint="cs"/>
                <w:b/>
                <w:bCs/>
                <w:noProof w:val="0"/>
                <w:sz w:val="26"/>
                <w:szCs w:val="26"/>
                <w:rtl/>
              </w:rPr>
              <w:t>עו"ד יעל עוז</w:t>
            </w:r>
          </w:p>
          <w:p w:rsidR="00F231D8" w:rsidRDefault="00F231D8" w:rsidP="00F231D8">
            <w:pPr>
              <w:suppressLineNumbers/>
              <w:rPr>
                <w:b/>
                <w:bCs/>
                <w:noProof w:val="0"/>
                <w:sz w:val="26"/>
                <w:szCs w:val="26"/>
                <w:rtl/>
              </w:rPr>
            </w:pPr>
            <w:r>
              <w:rPr>
                <w:rFonts w:hint="cs"/>
                <w:b/>
                <w:bCs/>
                <w:noProof w:val="0"/>
                <w:sz w:val="26"/>
                <w:szCs w:val="26"/>
                <w:rtl/>
              </w:rPr>
              <w:t>בעניין הקטינים:</w:t>
            </w:r>
          </w:p>
          <w:p w:rsidR="00F231D8" w:rsidRDefault="00F231D8" w:rsidP="00AF0AD9">
            <w:pPr>
              <w:suppressLineNumbers/>
              <w:rPr>
                <w:b/>
                <w:bCs/>
                <w:noProof w:val="0"/>
                <w:sz w:val="26"/>
                <w:szCs w:val="26"/>
                <w:rtl/>
              </w:rPr>
            </w:pPr>
            <w:r>
              <w:rPr>
                <w:rFonts w:hint="cs"/>
                <w:b/>
                <w:bCs/>
                <w:noProof w:val="0"/>
                <w:sz w:val="26"/>
                <w:szCs w:val="26"/>
                <w:rtl/>
              </w:rPr>
              <w:t>א</w:t>
            </w:r>
            <w:r w:rsidR="00AF0AD9">
              <w:rPr>
                <w:rFonts w:hint="cs"/>
                <w:b/>
                <w:bCs/>
                <w:noProof w:val="0"/>
                <w:sz w:val="26"/>
                <w:szCs w:val="26"/>
                <w:rtl/>
              </w:rPr>
              <w:t>.</w:t>
            </w:r>
            <w:r>
              <w:rPr>
                <w:rFonts w:hint="cs"/>
                <w:b/>
                <w:bCs/>
                <w:noProof w:val="0"/>
                <w:sz w:val="26"/>
                <w:szCs w:val="26"/>
                <w:rtl/>
              </w:rPr>
              <w:t xml:space="preserve"> יליד </w:t>
            </w:r>
            <w:r w:rsidR="00AF0AD9">
              <w:rPr>
                <w:rFonts w:hint="cs"/>
                <w:b/>
                <w:bCs/>
                <w:noProof w:val="0"/>
                <w:sz w:val="26"/>
                <w:szCs w:val="26"/>
                <w:rtl/>
              </w:rPr>
              <w:t>2012</w:t>
            </w:r>
            <w:r>
              <w:rPr>
                <w:rFonts w:hint="cs"/>
                <w:b/>
                <w:bCs/>
                <w:noProof w:val="0"/>
                <w:sz w:val="26"/>
                <w:szCs w:val="26"/>
                <w:rtl/>
              </w:rPr>
              <w:t>.</w:t>
            </w:r>
          </w:p>
          <w:p w:rsidR="00F231D8" w:rsidRDefault="00AF0AD9" w:rsidP="00AF0AD9">
            <w:pPr>
              <w:suppressLineNumbers/>
              <w:rPr>
                <w:b/>
                <w:bCs/>
                <w:noProof w:val="0"/>
                <w:sz w:val="26"/>
                <w:szCs w:val="26"/>
                <w:rtl/>
              </w:rPr>
            </w:pPr>
            <w:r>
              <w:rPr>
                <w:rFonts w:hint="cs"/>
                <w:b/>
                <w:bCs/>
                <w:noProof w:val="0"/>
                <w:sz w:val="26"/>
                <w:szCs w:val="26"/>
                <w:rtl/>
              </w:rPr>
              <w:t>ב.</w:t>
            </w:r>
            <w:r w:rsidR="00F231D8">
              <w:rPr>
                <w:rFonts w:hint="cs"/>
                <w:b/>
                <w:bCs/>
                <w:noProof w:val="0"/>
                <w:sz w:val="26"/>
                <w:szCs w:val="26"/>
                <w:rtl/>
              </w:rPr>
              <w:t xml:space="preserve"> ילידת </w:t>
            </w:r>
            <w:r>
              <w:rPr>
                <w:rFonts w:hint="cs"/>
                <w:b/>
                <w:bCs/>
                <w:noProof w:val="0"/>
                <w:sz w:val="26"/>
                <w:szCs w:val="26"/>
                <w:rtl/>
              </w:rPr>
              <w:t>2013</w:t>
            </w:r>
            <w:r w:rsidR="00F231D8">
              <w:rPr>
                <w:rFonts w:hint="cs"/>
                <w:b/>
                <w:bCs/>
                <w:noProof w:val="0"/>
                <w:sz w:val="26"/>
                <w:szCs w:val="26"/>
                <w:rtl/>
              </w:rPr>
              <w:t>.</w:t>
            </w:r>
          </w:p>
          <w:p w:rsidR="00F231D8" w:rsidRDefault="00AF0AD9" w:rsidP="00AF0AD9">
            <w:pPr>
              <w:suppressLineNumbers/>
              <w:rPr>
                <w:b/>
                <w:bCs/>
                <w:noProof w:val="0"/>
                <w:sz w:val="26"/>
                <w:szCs w:val="26"/>
                <w:rtl/>
              </w:rPr>
            </w:pPr>
            <w:r>
              <w:rPr>
                <w:rFonts w:hint="cs"/>
                <w:b/>
                <w:bCs/>
                <w:noProof w:val="0"/>
                <w:sz w:val="26"/>
                <w:szCs w:val="26"/>
                <w:rtl/>
              </w:rPr>
              <w:t>ג.</w:t>
            </w:r>
            <w:r w:rsidR="00F231D8">
              <w:rPr>
                <w:rFonts w:hint="cs"/>
                <w:b/>
                <w:bCs/>
                <w:noProof w:val="0"/>
                <w:sz w:val="26"/>
                <w:szCs w:val="26"/>
                <w:rtl/>
              </w:rPr>
              <w:t xml:space="preserve"> יליד </w:t>
            </w:r>
            <w:r>
              <w:rPr>
                <w:rFonts w:hint="cs"/>
                <w:b/>
                <w:bCs/>
                <w:noProof w:val="0"/>
                <w:sz w:val="26"/>
                <w:szCs w:val="26"/>
                <w:rtl/>
              </w:rPr>
              <w:t>2017.</w:t>
            </w:r>
          </w:p>
          <w:p w:rsidR="00F231D8" w:rsidRDefault="00AF0AD9" w:rsidP="00AF0AD9">
            <w:pPr>
              <w:suppressLineNumbers/>
              <w:rPr>
                <w:b/>
                <w:bCs/>
                <w:noProof w:val="0"/>
                <w:sz w:val="26"/>
                <w:szCs w:val="26"/>
              </w:rPr>
            </w:pPr>
            <w:r>
              <w:rPr>
                <w:rFonts w:hint="cs"/>
                <w:b/>
                <w:bCs/>
                <w:noProof w:val="0"/>
                <w:sz w:val="26"/>
                <w:szCs w:val="26"/>
                <w:rtl/>
              </w:rPr>
              <w:t>ד.</w:t>
            </w:r>
            <w:r w:rsidR="00F231D8">
              <w:rPr>
                <w:rFonts w:hint="cs"/>
                <w:b/>
                <w:bCs/>
                <w:noProof w:val="0"/>
                <w:sz w:val="26"/>
                <w:szCs w:val="26"/>
                <w:rtl/>
              </w:rPr>
              <w:t xml:space="preserve"> יליד </w:t>
            </w:r>
            <w:r>
              <w:rPr>
                <w:rFonts w:hint="cs"/>
                <w:b/>
                <w:bCs/>
                <w:noProof w:val="0"/>
                <w:sz w:val="26"/>
                <w:szCs w:val="26"/>
                <w:rtl/>
              </w:rPr>
              <w:t>2022</w:t>
            </w:r>
            <w:r w:rsidR="00F231D8">
              <w:rPr>
                <w:rFonts w:hint="cs"/>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830D5" w:rsidP="00D44968">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משיבים</w:t>
                </w:r>
                <w:r w:rsidR="00F231D8">
                  <w:rPr>
                    <w:rFonts w:hint="cs"/>
                    <w:rtl/>
                  </w:rPr>
                  <w:t>:</w:t>
                </w:r>
              </w:sdtContent>
            </w:sdt>
          </w:p>
        </w:tc>
        <w:tc>
          <w:tcPr>
            <w:tcW w:w="5571" w:type="dxa"/>
            <w:gridSpan w:val="2"/>
          </w:tcPr>
          <w:p w:rsidR="00CF6BB7" w:rsidRDefault="00CF6BB7" w:rsidP="00D44968">
            <w:pPr>
              <w:suppressLineNumbers/>
              <w:rPr>
                <w:b/>
                <w:bCs/>
                <w:noProof w:val="0"/>
                <w:sz w:val="26"/>
                <w:szCs w:val="26"/>
                <w:rtl/>
              </w:rPr>
            </w:pPr>
          </w:p>
          <w:p w:rsidR="0094424E" w:rsidRDefault="007830D5" w:rsidP="00AF0AD9">
            <w:pPr>
              <w:suppressLineNumbers/>
              <w:rPr>
                <w:rFonts w:ascii="Arial" w:hAnsi="Arial"/>
                <w:b/>
                <w:bCs/>
                <w:noProof w:val="0"/>
                <w:sz w:val="26"/>
                <w:szCs w:val="26"/>
                <w:rtl/>
              </w:rPr>
            </w:pPr>
            <w:sdt>
              <w:sdtPr>
                <w:rPr>
                  <w:rtl/>
                </w:rPr>
                <w:alias w:val="1571"/>
                <w:tag w:val="1571"/>
                <w:id w:val="1028836282"/>
                <w:text w:multiLine="1"/>
              </w:sdtPr>
              <w:sdtEndPr/>
              <w:sdtContent>
                <w:r w:rsidR="00897DA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AF0AD9">
              <w:rPr>
                <w:rFonts w:ascii="Arial" w:hAnsi="Arial" w:hint="cs"/>
                <w:b/>
                <w:bCs/>
                <w:noProof w:val="0"/>
                <w:sz w:val="26"/>
                <w:szCs w:val="26"/>
                <w:rtl/>
              </w:rPr>
              <w:t>פלונית</w:t>
            </w:r>
            <w:r w:rsidR="00F231D8">
              <w:rPr>
                <w:rFonts w:ascii="Arial" w:hAnsi="Arial" w:hint="cs"/>
                <w:b/>
                <w:bCs/>
                <w:noProof w:val="0"/>
                <w:sz w:val="26"/>
                <w:szCs w:val="26"/>
                <w:rtl/>
              </w:rPr>
              <w:t xml:space="preserve"> (להלן: "האם")</w:t>
            </w:r>
          </w:p>
          <w:p w:rsidR="00F231D8" w:rsidRDefault="00F231D8" w:rsidP="00897DAF">
            <w:pPr>
              <w:suppressLineNumbers/>
              <w:rPr>
                <w:rFonts w:ascii="Arial" w:hAnsi="Arial"/>
                <w:b/>
                <w:bCs/>
                <w:noProof w:val="0"/>
                <w:sz w:val="26"/>
                <w:szCs w:val="26"/>
                <w:rtl/>
              </w:rPr>
            </w:pPr>
            <w:r>
              <w:rPr>
                <w:rFonts w:ascii="Arial" w:hAnsi="Arial" w:hint="cs"/>
                <w:b/>
                <w:bCs/>
                <w:noProof w:val="0"/>
                <w:sz w:val="26"/>
                <w:szCs w:val="26"/>
                <w:rtl/>
              </w:rPr>
              <w:t>ע"י עו"ד אופיר ברק</w:t>
            </w:r>
          </w:p>
          <w:p w:rsidR="00F231D8" w:rsidRPr="00E54CD9" w:rsidRDefault="00F231D8" w:rsidP="00897DAF">
            <w:pPr>
              <w:suppressLineNumbers/>
              <w:rPr>
                <w:rFonts w:ascii="Arial" w:hAnsi="Arial"/>
                <w:b/>
                <w:bCs/>
                <w:noProof w:val="0"/>
                <w:sz w:val="26"/>
                <w:szCs w:val="26"/>
                <w:rtl/>
              </w:rPr>
            </w:pPr>
          </w:p>
          <w:p w:rsidR="0094424E" w:rsidRDefault="007830D5" w:rsidP="00AF0AD9">
            <w:pPr>
              <w:suppressLineNumbers/>
              <w:rPr>
                <w:rFonts w:ascii="Arial" w:hAnsi="Arial"/>
                <w:b/>
                <w:bCs/>
                <w:noProof w:val="0"/>
                <w:sz w:val="26"/>
                <w:szCs w:val="26"/>
                <w:rtl/>
              </w:rPr>
            </w:pPr>
            <w:sdt>
              <w:sdtPr>
                <w:rPr>
                  <w:rtl/>
                </w:rPr>
                <w:alias w:val="1571"/>
                <w:tag w:val="1571"/>
                <w:id w:val="419995054"/>
                <w:text w:multiLine="1"/>
              </w:sdtPr>
              <w:sdtEndPr/>
              <w:sdtContent>
                <w:r w:rsidR="00897DA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AF0AD9">
              <w:rPr>
                <w:rFonts w:ascii="Arial" w:hAnsi="Arial" w:hint="cs"/>
                <w:b/>
                <w:bCs/>
                <w:noProof w:val="0"/>
                <w:sz w:val="26"/>
                <w:szCs w:val="26"/>
                <w:rtl/>
              </w:rPr>
              <w:t>אלמוני</w:t>
            </w:r>
            <w:r w:rsidR="00F231D8">
              <w:rPr>
                <w:rFonts w:ascii="Arial" w:hAnsi="Arial" w:hint="cs"/>
                <w:b/>
                <w:bCs/>
                <w:noProof w:val="0"/>
                <w:sz w:val="26"/>
                <w:szCs w:val="26"/>
                <w:rtl/>
              </w:rPr>
              <w:t xml:space="preserve"> (להלן: האב")</w:t>
            </w:r>
          </w:p>
          <w:p w:rsidR="00F231D8" w:rsidRDefault="00F231D8" w:rsidP="00897DAF">
            <w:pPr>
              <w:suppressLineNumbers/>
              <w:rPr>
                <w:rFonts w:ascii="Arial" w:hAnsi="Arial"/>
                <w:b/>
                <w:bCs/>
                <w:noProof w:val="0"/>
                <w:sz w:val="26"/>
                <w:szCs w:val="26"/>
                <w:rtl/>
              </w:rPr>
            </w:pPr>
          </w:p>
          <w:p w:rsidR="00F231D8" w:rsidRPr="00E54CD9" w:rsidRDefault="00F231D8" w:rsidP="00897DA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694556">
      <w:pPr>
        <w:spacing w:line="360" w:lineRule="auto"/>
        <w:jc w:val="both"/>
        <w:rPr>
          <w:rFonts w:ascii="Arial" w:hAnsi="Arial"/>
          <w:noProof w:val="0"/>
          <w:rtl/>
        </w:rPr>
      </w:pPr>
      <w:bookmarkStart w:id="0" w:name="NGCSBookmark"/>
      <w:bookmarkEnd w:id="0"/>
    </w:p>
    <w:p w:rsidR="00BC2B9C" w:rsidRDefault="00BC2B9C" w:rsidP="00052D1F">
      <w:pPr>
        <w:spacing w:line="360" w:lineRule="auto"/>
        <w:jc w:val="both"/>
        <w:rPr>
          <w:rFonts w:ascii="Arial" w:hAnsi="Arial"/>
          <w:noProof w:val="0"/>
          <w:rtl/>
        </w:rPr>
      </w:pPr>
      <w:r>
        <w:rPr>
          <w:rFonts w:ascii="Arial" w:hAnsi="Arial" w:hint="cs"/>
          <w:noProof w:val="0"/>
          <w:rtl/>
        </w:rPr>
        <w:t>בפני הכרעה בסוגיית חלוקת זמני השהות בין ההורים, לאחר שהצדדים הגיעו להסכם בעניין הקטינים, שאושר וקיבל תוקף של פסק דין ביום 11.01.23, אולם עד מהרה, התברר כי זמני השהות בין האם לקטינים א</w:t>
      </w:r>
      <w:r w:rsidR="00052D1F">
        <w:rPr>
          <w:rFonts w:ascii="Arial" w:hAnsi="Arial" w:hint="cs"/>
          <w:noProof w:val="0"/>
          <w:rtl/>
        </w:rPr>
        <w:t xml:space="preserve">. ו-ב. </w:t>
      </w:r>
      <w:r>
        <w:rPr>
          <w:rFonts w:ascii="Arial" w:hAnsi="Arial" w:hint="cs"/>
          <w:noProof w:val="0"/>
          <w:rtl/>
        </w:rPr>
        <w:t xml:space="preserve">אינם מתקיימים מזה מספר חודשים, עקב </w:t>
      </w:r>
      <w:r w:rsidR="00103D38">
        <w:rPr>
          <w:rFonts w:ascii="Arial" w:hAnsi="Arial" w:hint="cs"/>
          <w:noProof w:val="0"/>
          <w:rtl/>
        </w:rPr>
        <w:t>חשיפת הקטינים להסתה כנגד האם.</w:t>
      </w:r>
    </w:p>
    <w:p w:rsidR="00BC2B9C" w:rsidRDefault="00BC2B9C">
      <w:pPr>
        <w:spacing w:line="360" w:lineRule="auto"/>
        <w:jc w:val="both"/>
        <w:rPr>
          <w:rFonts w:ascii="Arial" w:hAnsi="Arial"/>
          <w:noProof w:val="0"/>
          <w:rtl/>
        </w:rPr>
      </w:pPr>
    </w:p>
    <w:p w:rsidR="00BD06CC" w:rsidRDefault="00BD06CC" w:rsidP="00052D1F">
      <w:pPr>
        <w:pStyle w:val="ad"/>
        <w:numPr>
          <w:ilvl w:val="0"/>
          <w:numId w:val="1"/>
        </w:numPr>
        <w:spacing w:line="360" w:lineRule="auto"/>
        <w:jc w:val="both"/>
        <w:rPr>
          <w:rFonts w:ascii="Arial" w:hAnsi="Arial"/>
          <w:noProof w:val="0"/>
        </w:rPr>
      </w:pPr>
      <w:r>
        <w:rPr>
          <w:rFonts w:ascii="Arial" w:hAnsi="Arial" w:hint="cs"/>
          <w:noProof w:val="0"/>
          <w:rtl/>
        </w:rPr>
        <w:t xml:space="preserve">הצדדים נישאו </w:t>
      </w:r>
      <w:proofErr w:type="spellStart"/>
      <w:r>
        <w:rPr>
          <w:rFonts w:ascii="Arial" w:hAnsi="Arial" w:hint="cs"/>
          <w:noProof w:val="0"/>
          <w:rtl/>
        </w:rPr>
        <w:t>זל"ז</w:t>
      </w:r>
      <w:proofErr w:type="spellEnd"/>
      <w:r>
        <w:rPr>
          <w:rFonts w:ascii="Arial" w:hAnsi="Arial" w:hint="cs"/>
          <w:noProof w:val="0"/>
          <w:rtl/>
        </w:rPr>
        <w:t xml:space="preserve"> בתאריך </w:t>
      </w:r>
      <w:r w:rsidR="00052D1F">
        <w:rPr>
          <w:rFonts w:ascii="Arial" w:hAnsi="Arial" w:hint="cs"/>
          <w:noProof w:val="0"/>
          <w:rtl/>
        </w:rPr>
        <w:t>00.00</w:t>
      </w:r>
      <w:r>
        <w:rPr>
          <w:rFonts w:ascii="Arial" w:hAnsi="Arial" w:hint="cs"/>
          <w:noProof w:val="0"/>
          <w:rtl/>
        </w:rPr>
        <w:t xml:space="preserve">.11, ומנישואין אלו נולדו ארבעה ילדים משותפים: א, כבן 11 שנים, </w:t>
      </w:r>
      <w:r w:rsidR="00052D1F">
        <w:rPr>
          <w:rFonts w:ascii="Arial" w:hAnsi="Arial" w:hint="cs"/>
          <w:noProof w:val="0"/>
          <w:rtl/>
        </w:rPr>
        <w:t>ב.</w:t>
      </w:r>
      <w:r>
        <w:rPr>
          <w:rFonts w:ascii="Arial" w:hAnsi="Arial" w:hint="cs"/>
          <w:noProof w:val="0"/>
          <w:rtl/>
        </w:rPr>
        <w:t xml:space="preserve"> כבת 10 שנים, </w:t>
      </w:r>
      <w:r w:rsidR="00052D1F">
        <w:rPr>
          <w:rFonts w:ascii="Arial" w:hAnsi="Arial" w:hint="cs"/>
          <w:noProof w:val="0"/>
          <w:rtl/>
        </w:rPr>
        <w:t>ג.</w:t>
      </w:r>
      <w:r>
        <w:rPr>
          <w:rFonts w:ascii="Arial" w:hAnsi="Arial" w:hint="cs"/>
          <w:noProof w:val="0"/>
          <w:rtl/>
        </w:rPr>
        <w:t xml:space="preserve"> כבן 6 שנים ו</w:t>
      </w:r>
      <w:r w:rsidR="00052D1F">
        <w:rPr>
          <w:rFonts w:ascii="Arial" w:hAnsi="Arial" w:hint="cs"/>
          <w:noProof w:val="0"/>
          <w:rtl/>
        </w:rPr>
        <w:t>- ד.</w:t>
      </w:r>
      <w:r>
        <w:rPr>
          <w:rFonts w:ascii="Arial" w:hAnsi="Arial" w:hint="cs"/>
          <w:noProof w:val="0"/>
          <w:rtl/>
        </w:rPr>
        <w:t xml:space="preserve"> כבן שנה.</w:t>
      </w:r>
    </w:p>
    <w:p w:rsidR="00BC2B9C" w:rsidRDefault="00BD06CC" w:rsidP="00052D1F">
      <w:pPr>
        <w:pStyle w:val="ad"/>
        <w:numPr>
          <w:ilvl w:val="0"/>
          <w:numId w:val="1"/>
        </w:numPr>
        <w:spacing w:line="360" w:lineRule="auto"/>
        <w:jc w:val="both"/>
        <w:rPr>
          <w:rFonts w:ascii="Arial" w:hAnsi="Arial"/>
          <w:noProof w:val="0"/>
        </w:rPr>
      </w:pPr>
      <w:r>
        <w:rPr>
          <w:rFonts w:ascii="Arial" w:hAnsi="Arial" w:hint="cs"/>
          <w:noProof w:val="0"/>
          <w:rtl/>
        </w:rPr>
        <w:t>ביום 01.05.23 התקיים דיון במעמד שני הצדדים והאפוטרופא לדין, בסיומו ניתנה החלטה המפרטת את השתלשלות העניינים בתיק, החל מהליך יישוב הסכסוך, בו התרשמה יחידת הסיוע כי קיים חשש לנתק בין הילדים לאחד ההורים, המשך בדיון שנקבע לצורך אישור הסכם במסגרתו התרשמתי מעוצמת הסכסוך בין הצדדים (וראה</w:t>
      </w:r>
      <w:r w:rsidR="00EC047C">
        <w:rPr>
          <w:rFonts w:ascii="Arial" w:hAnsi="Arial" w:hint="cs"/>
          <w:noProof w:val="0"/>
          <w:rtl/>
        </w:rPr>
        <w:t>:</w:t>
      </w:r>
      <w:r>
        <w:rPr>
          <w:rFonts w:ascii="Arial" w:hAnsi="Arial" w:hint="cs"/>
          <w:noProof w:val="0"/>
          <w:rtl/>
        </w:rPr>
        <w:t xml:space="preserve"> פרוטוקול אישור ההסכם</w:t>
      </w:r>
      <w:r w:rsidR="00EC047C">
        <w:rPr>
          <w:rFonts w:ascii="Arial" w:hAnsi="Arial" w:hint="cs"/>
          <w:noProof w:val="0"/>
          <w:rtl/>
        </w:rPr>
        <w:t xml:space="preserve"> בן 9 עמודים המדבר בעד עצמו), לאחר מכן, צו הגנה שהוצא כנגד האב בגין קללות קשות והטרדות של האם ובני משפחתה</w:t>
      </w:r>
      <w:r w:rsidR="00103D38">
        <w:rPr>
          <w:rFonts w:ascii="Arial" w:hAnsi="Arial" w:hint="cs"/>
          <w:noProof w:val="0"/>
          <w:rtl/>
        </w:rPr>
        <w:t>,</w:t>
      </w:r>
      <w:r w:rsidR="00EC047C">
        <w:rPr>
          <w:rFonts w:ascii="Arial" w:hAnsi="Arial" w:hint="cs"/>
          <w:noProof w:val="0"/>
          <w:rtl/>
        </w:rPr>
        <w:t xml:space="preserve"> וכלה בניתוק קשר בין האם לילדים א</w:t>
      </w:r>
      <w:r w:rsidR="00052D1F">
        <w:rPr>
          <w:rFonts w:ascii="Arial" w:hAnsi="Arial" w:hint="cs"/>
          <w:noProof w:val="0"/>
          <w:rtl/>
        </w:rPr>
        <w:t>. ו-ב.</w:t>
      </w:r>
      <w:r w:rsidR="00EC047C">
        <w:rPr>
          <w:rFonts w:ascii="Arial" w:hAnsi="Arial" w:hint="cs"/>
          <w:noProof w:val="0"/>
          <w:rtl/>
        </w:rPr>
        <w:t>, למשך מספר חודשים.</w:t>
      </w:r>
    </w:p>
    <w:p w:rsidR="00EC047C" w:rsidRPr="0063773B" w:rsidRDefault="00EC047C" w:rsidP="005A410B">
      <w:pPr>
        <w:pStyle w:val="ad"/>
        <w:numPr>
          <w:ilvl w:val="0"/>
          <w:numId w:val="1"/>
        </w:numPr>
        <w:spacing w:line="360" w:lineRule="auto"/>
        <w:jc w:val="both"/>
        <w:rPr>
          <w:rFonts w:ascii="Arial" w:hAnsi="Arial"/>
          <w:noProof w:val="0"/>
        </w:rPr>
      </w:pPr>
      <w:r>
        <w:rPr>
          <w:rFonts w:ascii="Arial" w:hAnsi="Arial" w:hint="cs"/>
          <w:noProof w:val="0"/>
          <w:rtl/>
        </w:rPr>
        <w:lastRenderedPageBreak/>
        <w:t>ב</w:t>
      </w:r>
      <w:r w:rsidR="008E0E5A">
        <w:rPr>
          <w:rFonts w:ascii="Arial" w:hAnsi="Arial" w:hint="cs"/>
          <w:noProof w:val="0"/>
          <w:rtl/>
        </w:rPr>
        <w:t>חודש מרץ 2023 הוגשה התובענה דנן, במסגרתה נטען</w:t>
      </w:r>
      <w:r w:rsidR="00103D38">
        <w:rPr>
          <w:rFonts w:ascii="Arial" w:hAnsi="Arial" w:hint="cs"/>
          <w:noProof w:val="0"/>
          <w:rtl/>
        </w:rPr>
        <w:t xml:space="preserve">, </w:t>
      </w:r>
      <w:r w:rsidR="008E0E5A">
        <w:rPr>
          <w:rFonts w:ascii="Arial" w:hAnsi="Arial" w:hint="cs"/>
          <w:noProof w:val="0"/>
          <w:rtl/>
        </w:rPr>
        <w:t>כי האב מסית את הילדים כנגד האם</w:t>
      </w:r>
      <w:r w:rsidR="005E1747">
        <w:rPr>
          <w:rFonts w:ascii="Arial" w:hAnsi="Arial" w:hint="cs"/>
          <w:noProof w:val="0"/>
          <w:rtl/>
        </w:rPr>
        <w:t xml:space="preserve">, וכתוצאה מכך </w:t>
      </w:r>
      <w:r w:rsidR="002C3B05">
        <w:rPr>
          <w:rFonts w:ascii="Arial" w:hAnsi="Arial" w:hint="cs"/>
          <w:noProof w:val="0"/>
          <w:rtl/>
        </w:rPr>
        <w:t xml:space="preserve">א. ו-ב. </w:t>
      </w:r>
      <w:r w:rsidR="005E1747">
        <w:rPr>
          <w:rFonts w:ascii="Arial" w:hAnsi="Arial" w:hint="cs"/>
          <w:noProof w:val="0"/>
          <w:rtl/>
        </w:rPr>
        <w:t xml:space="preserve"> ניתקו קשר עם האם. לתביעה </w:t>
      </w:r>
      <w:r w:rsidR="008E0E5A">
        <w:rPr>
          <w:rFonts w:ascii="Arial" w:hAnsi="Arial" w:hint="cs"/>
          <w:noProof w:val="0"/>
          <w:rtl/>
        </w:rPr>
        <w:t xml:space="preserve">צורפו אסמכתאות לתמיכה בטענות אלו. כך למשל, צורף תמלול שיחה בין הילדים </w:t>
      </w:r>
      <w:r w:rsidR="002C3B05">
        <w:rPr>
          <w:rFonts w:ascii="Arial" w:hAnsi="Arial" w:hint="cs"/>
          <w:noProof w:val="0"/>
          <w:rtl/>
        </w:rPr>
        <w:t>ב. ו-א.</w:t>
      </w:r>
      <w:r w:rsidR="008E0E5A">
        <w:rPr>
          <w:rFonts w:ascii="Arial" w:hAnsi="Arial" w:hint="cs"/>
          <w:noProof w:val="0"/>
          <w:rtl/>
        </w:rPr>
        <w:t xml:space="preserve"> לפסיכול</w:t>
      </w:r>
      <w:r w:rsidR="00103D38">
        <w:rPr>
          <w:rFonts w:ascii="Arial" w:hAnsi="Arial" w:hint="cs"/>
          <w:noProof w:val="0"/>
          <w:rtl/>
        </w:rPr>
        <w:t>וגית שטיפלה באם. במסגרת</w:t>
      </w:r>
      <w:r w:rsidR="008E0E5A">
        <w:rPr>
          <w:rFonts w:ascii="Arial" w:hAnsi="Arial" w:hint="cs"/>
          <w:noProof w:val="0"/>
          <w:rtl/>
        </w:rPr>
        <w:t xml:space="preserve"> </w:t>
      </w:r>
      <w:r w:rsidR="00103D38">
        <w:rPr>
          <w:rFonts w:ascii="Arial" w:hAnsi="Arial" w:hint="cs"/>
          <w:noProof w:val="0"/>
          <w:rtl/>
        </w:rPr>
        <w:t xml:space="preserve">שיחה זו, </w:t>
      </w:r>
      <w:r w:rsidR="002C3B05">
        <w:rPr>
          <w:rFonts w:ascii="Arial" w:hAnsi="Arial" w:hint="cs"/>
          <w:noProof w:val="0"/>
          <w:rtl/>
        </w:rPr>
        <w:t>ב.</w:t>
      </w:r>
      <w:r w:rsidR="008E0E5A">
        <w:rPr>
          <w:rFonts w:ascii="Arial" w:hAnsi="Arial" w:hint="cs"/>
          <w:noProof w:val="0"/>
          <w:rtl/>
        </w:rPr>
        <w:t xml:space="preserve"> </w:t>
      </w:r>
      <w:r w:rsidR="00103D38">
        <w:rPr>
          <w:rFonts w:ascii="Arial" w:hAnsi="Arial" w:hint="cs"/>
          <w:noProof w:val="0"/>
          <w:rtl/>
        </w:rPr>
        <w:t>, שהינה כ</w:t>
      </w:r>
      <w:r w:rsidR="00773306">
        <w:rPr>
          <w:rFonts w:ascii="Arial" w:hAnsi="Arial" w:hint="cs"/>
          <w:noProof w:val="0"/>
          <w:rtl/>
        </w:rPr>
        <w:t xml:space="preserve">אמור בת 10 שנים בלבד, </w:t>
      </w:r>
      <w:r w:rsidR="00AF3A0C">
        <w:rPr>
          <w:rFonts w:ascii="Arial" w:hAnsi="Arial" w:hint="cs"/>
          <w:noProof w:val="0"/>
          <w:rtl/>
        </w:rPr>
        <w:t>מתקשרת לפסיכולוגית</w:t>
      </w:r>
      <w:r w:rsidR="00103D38">
        <w:rPr>
          <w:rFonts w:ascii="Arial" w:hAnsi="Arial" w:hint="cs"/>
          <w:noProof w:val="0"/>
          <w:rtl/>
        </w:rPr>
        <w:t xml:space="preserve"> של האם</w:t>
      </w:r>
      <w:r w:rsidR="00AF3A0C">
        <w:rPr>
          <w:rFonts w:ascii="Arial" w:hAnsi="Arial" w:hint="cs"/>
          <w:noProof w:val="0"/>
          <w:rtl/>
        </w:rPr>
        <w:t xml:space="preserve"> ו</w:t>
      </w:r>
      <w:r w:rsidR="008E0E5A">
        <w:rPr>
          <w:rFonts w:ascii="Arial" w:hAnsi="Arial" w:hint="cs"/>
          <w:noProof w:val="0"/>
          <w:rtl/>
        </w:rPr>
        <w:t>מטיחה</w:t>
      </w:r>
      <w:r w:rsidR="00AF3A0C">
        <w:rPr>
          <w:rFonts w:ascii="Arial" w:hAnsi="Arial" w:hint="cs"/>
          <w:noProof w:val="0"/>
          <w:rtl/>
        </w:rPr>
        <w:t xml:space="preserve"> בה,</w:t>
      </w:r>
      <w:r w:rsidR="008E0E5A">
        <w:rPr>
          <w:rFonts w:ascii="Arial" w:hAnsi="Arial" w:hint="cs"/>
          <w:noProof w:val="0"/>
          <w:rtl/>
        </w:rPr>
        <w:t xml:space="preserve"> שהינה אישה רעה שהרסה להם את המשפחה</w:t>
      </w:r>
      <w:r w:rsidR="00103D38">
        <w:rPr>
          <w:rFonts w:ascii="Arial" w:hAnsi="Arial" w:hint="cs"/>
          <w:noProof w:val="0"/>
          <w:rtl/>
        </w:rPr>
        <w:t>.</w:t>
      </w:r>
      <w:r w:rsidR="008E0E5A">
        <w:rPr>
          <w:rFonts w:ascii="Arial" w:hAnsi="Arial" w:hint="cs"/>
          <w:noProof w:val="0"/>
          <w:rtl/>
        </w:rPr>
        <w:t xml:space="preserve"> גם האב מתערב בשיחה ואומר לפסיכולוגית שהילדים מודעים לכך שהיא אישה רעה, שהרסה</w:t>
      </w:r>
      <w:r w:rsidR="00773306">
        <w:rPr>
          <w:rFonts w:ascii="Arial" w:hAnsi="Arial" w:hint="cs"/>
          <w:noProof w:val="0"/>
          <w:rtl/>
        </w:rPr>
        <w:t xml:space="preserve"> משפחה והרסה</w:t>
      </w:r>
      <w:r w:rsidR="008E0E5A">
        <w:rPr>
          <w:rFonts w:ascii="Arial" w:hAnsi="Arial" w:hint="cs"/>
          <w:noProof w:val="0"/>
          <w:rtl/>
        </w:rPr>
        <w:t xml:space="preserve"> ילדים קטנים</w:t>
      </w:r>
      <w:r w:rsidR="00AF3A0C">
        <w:rPr>
          <w:rFonts w:ascii="Arial" w:hAnsi="Arial" w:hint="cs"/>
          <w:noProof w:val="0"/>
          <w:rtl/>
        </w:rPr>
        <w:t xml:space="preserve">. כן צורף תמלול שיחה בין האם </w:t>
      </w:r>
      <w:r w:rsidR="002C3B05">
        <w:rPr>
          <w:rFonts w:ascii="Arial" w:hAnsi="Arial" w:hint="cs"/>
          <w:noProof w:val="0"/>
          <w:rtl/>
        </w:rPr>
        <w:t>ל-ב.</w:t>
      </w:r>
      <w:r w:rsidR="00AF3A0C">
        <w:rPr>
          <w:rFonts w:ascii="Arial" w:hAnsi="Arial" w:hint="cs"/>
          <w:noProof w:val="0"/>
          <w:rtl/>
        </w:rPr>
        <w:t>, במסגרת</w:t>
      </w:r>
      <w:r w:rsidR="00103D38">
        <w:rPr>
          <w:rFonts w:ascii="Arial" w:hAnsi="Arial" w:hint="cs"/>
          <w:noProof w:val="0"/>
          <w:rtl/>
        </w:rPr>
        <w:t>ה</w:t>
      </w:r>
      <w:r w:rsidR="00AF3A0C">
        <w:rPr>
          <w:rFonts w:ascii="Arial" w:hAnsi="Arial" w:hint="cs"/>
          <w:noProof w:val="0"/>
          <w:rtl/>
        </w:rPr>
        <w:t xml:space="preserve"> </w:t>
      </w:r>
      <w:r w:rsidR="002C3B05">
        <w:rPr>
          <w:rFonts w:ascii="Arial" w:hAnsi="Arial" w:hint="cs"/>
          <w:noProof w:val="0"/>
          <w:rtl/>
        </w:rPr>
        <w:t>ב.</w:t>
      </w:r>
      <w:r w:rsidR="00AF3A0C">
        <w:rPr>
          <w:rFonts w:ascii="Arial" w:hAnsi="Arial" w:hint="cs"/>
          <w:noProof w:val="0"/>
          <w:rtl/>
        </w:rPr>
        <w:t xml:space="preserve"> מטיחה באם שהיא הרסה את המשפחה ו"הולכת עם </w:t>
      </w:r>
      <w:r w:rsidR="002C3B05">
        <w:rPr>
          <w:rFonts w:ascii="Arial" w:hAnsi="Arial" w:hint="cs"/>
          <w:noProof w:val="0"/>
        </w:rPr>
        <w:t>XXX</w:t>
      </w:r>
      <w:r w:rsidR="00AF3A0C">
        <w:rPr>
          <w:rFonts w:ascii="Arial" w:hAnsi="Arial" w:hint="cs"/>
          <w:noProof w:val="0"/>
          <w:rtl/>
        </w:rPr>
        <w:t xml:space="preserve"> המטומטם הזה" (אותה האשמה אותה מטיח האב באם). כמו כן, קיים תמלול שבו האב אומר</w:t>
      </w:r>
      <w:r w:rsidR="00773306">
        <w:rPr>
          <w:rFonts w:ascii="Arial" w:hAnsi="Arial" w:hint="cs"/>
          <w:noProof w:val="0"/>
          <w:rtl/>
        </w:rPr>
        <w:t xml:space="preserve"> </w:t>
      </w:r>
      <w:r w:rsidR="00AF3A0C">
        <w:rPr>
          <w:rFonts w:ascii="Arial" w:hAnsi="Arial" w:hint="cs"/>
          <w:noProof w:val="0"/>
          <w:rtl/>
        </w:rPr>
        <w:t>לאם שהיא לא רואה את הילדים, הילדים י</w:t>
      </w:r>
      <w:r w:rsidR="00773306">
        <w:rPr>
          <w:rFonts w:ascii="Arial" w:hAnsi="Arial" w:hint="cs"/>
          <w:noProof w:val="0"/>
          <w:rtl/>
        </w:rPr>
        <w:t>וד</w:t>
      </w:r>
      <w:r w:rsidR="00AF3A0C">
        <w:rPr>
          <w:rFonts w:ascii="Arial" w:hAnsi="Arial" w:hint="cs"/>
          <w:noProof w:val="0"/>
          <w:rtl/>
        </w:rPr>
        <w:t>עים את זה והוא גם מסביר להם את זה. בתמלול אחר, האב מטיח באם: "</w:t>
      </w:r>
      <w:r w:rsidR="00017D62">
        <w:rPr>
          <w:rFonts w:ascii="Arial" w:hAnsi="Arial" w:hint="cs"/>
          <w:b/>
          <w:bCs/>
          <w:noProof w:val="0"/>
          <w:rtl/>
        </w:rPr>
        <w:t>אני אבא של הילדים האלה, וה</w:t>
      </w:r>
      <w:r w:rsidR="005A410B">
        <w:rPr>
          <w:rFonts w:ascii="Arial" w:hAnsi="Arial" w:hint="cs"/>
          <w:b/>
          <w:bCs/>
          <w:noProof w:val="0"/>
          <w:rtl/>
        </w:rPr>
        <w:t xml:space="preserve">ילדים האלה ידעו מי זו האימא </w:t>
      </w:r>
      <w:proofErr w:type="spellStart"/>
      <w:r w:rsidR="005A410B">
        <w:rPr>
          <w:rFonts w:ascii="Arial" w:hAnsi="Arial" w:hint="cs"/>
          <w:b/>
          <w:bCs/>
          <w:noProof w:val="0"/>
          <w:rtl/>
        </w:rPr>
        <w:t>הז</w:t>
      </w:r>
      <w:proofErr w:type="spellEnd"/>
      <w:r w:rsidR="005A410B">
        <w:rPr>
          <w:rFonts w:ascii="Arial" w:hAnsi="Arial" w:hint="cs"/>
          <w:b/>
          <w:bCs/>
          <w:noProof w:val="0"/>
          <w:rtl/>
        </w:rPr>
        <w:t>... בת ז.... הרי את ז...</w:t>
      </w:r>
      <w:r w:rsidR="00017D62">
        <w:rPr>
          <w:rFonts w:ascii="Arial" w:hAnsi="Arial" w:hint="cs"/>
          <w:b/>
          <w:bCs/>
          <w:noProof w:val="0"/>
          <w:rtl/>
        </w:rPr>
        <w:t xml:space="preserve">, מה את רוצה?..."  </w:t>
      </w:r>
      <w:r w:rsidR="00773306">
        <w:rPr>
          <w:rFonts w:ascii="Arial" w:hAnsi="Arial" w:hint="cs"/>
          <w:noProof w:val="0"/>
          <w:rtl/>
        </w:rPr>
        <w:t xml:space="preserve">וכן: </w:t>
      </w:r>
      <w:r w:rsidR="00017D62">
        <w:rPr>
          <w:rFonts w:ascii="Arial" w:hAnsi="Arial" w:hint="cs"/>
          <w:b/>
          <w:bCs/>
          <w:noProof w:val="0"/>
          <w:rtl/>
        </w:rPr>
        <w:t>"מה יש לך בחיים? לא יישאר לך כלום בחיים האלה כי הילדים האלה לא רוצים אותך ולא ירצו אותך לעולם. זו החלטה שלהם, לא שלי. שונאים אותך"</w:t>
      </w:r>
      <w:r w:rsidR="0063773B">
        <w:rPr>
          <w:rFonts w:ascii="Arial" w:hAnsi="Arial" w:hint="cs"/>
          <w:b/>
          <w:bCs/>
          <w:noProof w:val="0"/>
          <w:rtl/>
        </w:rPr>
        <w:t>.</w:t>
      </w:r>
    </w:p>
    <w:p w:rsidR="0063773B" w:rsidRPr="00017D62" w:rsidRDefault="0063773B" w:rsidP="00103D38">
      <w:pPr>
        <w:pStyle w:val="ad"/>
        <w:numPr>
          <w:ilvl w:val="0"/>
          <w:numId w:val="1"/>
        </w:numPr>
        <w:spacing w:line="360" w:lineRule="auto"/>
        <w:jc w:val="both"/>
        <w:rPr>
          <w:rFonts w:ascii="Arial" w:hAnsi="Arial"/>
          <w:noProof w:val="0"/>
        </w:rPr>
      </w:pPr>
      <w:r>
        <w:rPr>
          <w:rFonts w:ascii="Arial" w:hAnsi="Arial" w:hint="cs"/>
          <w:noProof w:val="0"/>
          <w:rtl/>
        </w:rPr>
        <w:t>לאור האמור לעיל, עתרה האם לכינוס ועדה לחוק הנוער ולהוצאה מידית של הילדים מבית האב</w:t>
      </w:r>
      <w:r w:rsidR="005E1747">
        <w:rPr>
          <w:rFonts w:ascii="Arial" w:hAnsi="Arial" w:hint="cs"/>
          <w:noProof w:val="0"/>
          <w:rtl/>
        </w:rPr>
        <w:t>.</w:t>
      </w:r>
    </w:p>
    <w:p w:rsidR="00017D62" w:rsidRDefault="0063773B" w:rsidP="002C3B05">
      <w:pPr>
        <w:pStyle w:val="ad"/>
        <w:numPr>
          <w:ilvl w:val="0"/>
          <w:numId w:val="1"/>
        </w:numPr>
        <w:spacing w:line="360" w:lineRule="auto"/>
        <w:jc w:val="both"/>
        <w:rPr>
          <w:rFonts w:ascii="Arial" w:hAnsi="Arial"/>
          <w:noProof w:val="0"/>
        </w:rPr>
      </w:pPr>
      <w:r>
        <w:rPr>
          <w:rFonts w:ascii="Arial" w:hAnsi="Arial" w:hint="cs"/>
          <w:noProof w:val="0"/>
          <w:rtl/>
        </w:rPr>
        <w:t>ביום 15.03.23, מיניתי אפוטרופוס לדין. ביום 03.04.23, ה</w:t>
      </w:r>
      <w:r w:rsidR="005E1747">
        <w:rPr>
          <w:rFonts w:ascii="Arial" w:hAnsi="Arial" w:hint="cs"/>
          <w:noProof w:val="0"/>
          <w:rtl/>
        </w:rPr>
        <w:t>וגשו לבית המשפט עמדה גלויה ועמדה חסויה מטעם האפוטרופא לדין. בעמדתה הגלויה, ציינה האפוטרופא לדין</w:t>
      </w:r>
      <w:r w:rsidR="00103D38">
        <w:rPr>
          <w:rFonts w:ascii="Arial" w:hAnsi="Arial" w:hint="cs"/>
          <w:noProof w:val="0"/>
          <w:rtl/>
        </w:rPr>
        <w:t>,</w:t>
      </w:r>
      <w:r w:rsidR="005E1747">
        <w:rPr>
          <w:rFonts w:ascii="Arial" w:hAnsi="Arial" w:hint="cs"/>
          <w:noProof w:val="0"/>
          <w:rtl/>
        </w:rPr>
        <w:t xml:space="preserve"> כי האב אישר בפניה שהוא ביקש מהילדים להתפלל שהאם תחזור הביתה</w:t>
      </w:r>
      <w:r w:rsidR="00103D38">
        <w:rPr>
          <w:rFonts w:ascii="Arial" w:hAnsi="Arial" w:hint="cs"/>
          <w:noProof w:val="0"/>
          <w:rtl/>
        </w:rPr>
        <w:t>,</w:t>
      </w:r>
      <w:r w:rsidR="005E1747">
        <w:rPr>
          <w:rFonts w:ascii="Arial" w:hAnsi="Arial" w:hint="cs"/>
          <w:noProof w:val="0"/>
          <w:rtl/>
        </w:rPr>
        <w:t xml:space="preserve"> ואמר לילדים שאמם עזבה אותם. האב אף לא מבין מה הבעייתיות בהתנהלות זו. האב שם דגש על רצון הילדים, ואינו מבין כי רצונם מושפע גם מהדברים שהוא אומר להם או מהתנהגותו. עוד עולה, כי האב משוחח עם הילדים אודות הקונפליקט ומתעד את הדברים. האם הציגה בפני האפוטרופא לדין סרטון שבו היא נראית מגיעה לבית בו </w:t>
      </w:r>
      <w:r w:rsidR="00103D38">
        <w:rPr>
          <w:rFonts w:ascii="Arial" w:hAnsi="Arial" w:hint="cs"/>
          <w:noProof w:val="0"/>
          <w:rtl/>
        </w:rPr>
        <w:t xml:space="preserve">התגוררו הצדדים, </w:t>
      </w:r>
      <w:r w:rsidR="005E1747">
        <w:rPr>
          <w:rFonts w:ascii="Arial" w:hAnsi="Arial" w:hint="cs"/>
          <w:noProof w:val="0"/>
          <w:rtl/>
        </w:rPr>
        <w:t>ומבקשת לראות את</w:t>
      </w:r>
      <w:r w:rsidR="00103D38">
        <w:rPr>
          <w:rFonts w:ascii="Arial" w:hAnsi="Arial" w:hint="cs"/>
          <w:noProof w:val="0"/>
          <w:rtl/>
        </w:rPr>
        <w:t xml:space="preserve"> הילדים</w:t>
      </w:r>
      <w:r w:rsidR="005E1747">
        <w:rPr>
          <w:rFonts w:ascii="Arial" w:hAnsi="Arial" w:hint="cs"/>
          <w:noProof w:val="0"/>
          <w:rtl/>
        </w:rPr>
        <w:t>, והאב סו</w:t>
      </w:r>
      <w:r w:rsidR="005559BF">
        <w:rPr>
          <w:rFonts w:ascii="Arial" w:hAnsi="Arial" w:hint="cs"/>
          <w:noProof w:val="0"/>
          <w:rtl/>
        </w:rPr>
        <w:t>ג</w:t>
      </w:r>
      <w:r w:rsidR="005E1747">
        <w:rPr>
          <w:rFonts w:ascii="Arial" w:hAnsi="Arial" w:hint="cs"/>
          <w:noProof w:val="0"/>
          <w:rtl/>
        </w:rPr>
        <w:t xml:space="preserve">ר </w:t>
      </w:r>
      <w:r w:rsidR="005559BF">
        <w:rPr>
          <w:rFonts w:ascii="Arial" w:hAnsi="Arial" w:hint="cs"/>
          <w:noProof w:val="0"/>
          <w:rtl/>
        </w:rPr>
        <w:t>את</w:t>
      </w:r>
      <w:r w:rsidR="005E1747">
        <w:rPr>
          <w:rFonts w:ascii="Arial" w:hAnsi="Arial" w:hint="cs"/>
          <w:noProof w:val="0"/>
          <w:rtl/>
        </w:rPr>
        <w:t xml:space="preserve"> השער </w:t>
      </w:r>
      <w:r w:rsidR="005559BF">
        <w:rPr>
          <w:rFonts w:ascii="Arial" w:hAnsi="Arial" w:hint="cs"/>
          <w:noProof w:val="0"/>
          <w:rtl/>
        </w:rPr>
        <w:t xml:space="preserve">בפניה, </w:t>
      </w:r>
      <w:r w:rsidR="005E1747">
        <w:rPr>
          <w:rFonts w:ascii="Arial" w:hAnsi="Arial" w:hint="cs"/>
          <w:noProof w:val="0"/>
          <w:rtl/>
        </w:rPr>
        <w:t>ולא מאפש</w:t>
      </w:r>
      <w:r w:rsidR="005559BF">
        <w:rPr>
          <w:rFonts w:ascii="Arial" w:hAnsi="Arial" w:hint="cs"/>
          <w:noProof w:val="0"/>
          <w:rtl/>
        </w:rPr>
        <w:t>ר</w:t>
      </w:r>
      <w:r w:rsidR="005E1747">
        <w:rPr>
          <w:rFonts w:ascii="Arial" w:hAnsi="Arial" w:hint="cs"/>
          <w:noProof w:val="0"/>
          <w:rtl/>
        </w:rPr>
        <w:t xml:space="preserve"> את המפגש. האם הראתה סרטון</w:t>
      </w:r>
      <w:r w:rsidR="005559BF">
        <w:rPr>
          <w:rFonts w:ascii="Arial" w:hAnsi="Arial" w:hint="cs"/>
          <w:noProof w:val="0"/>
          <w:rtl/>
        </w:rPr>
        <w:t>,</w:t>
      </w:r>
      <w:r w:rsidR="005E1747">
        <w:rPr>
          <w:rFonts w:ascii="Arial" w:hAnsi="Arial" w:hint="cs"/>
          <w:noProof w:val="0"/>
          <w:rtl/>
        </w:rPr>
        <w:t xml:space="preserve"> שבו היא משיבה את הבן </w:t>
      </w:r>
      <w:r w:rsidR="002C3B05">
        <w:rPr>
          <w:rFonts w:ascii="Arial" w:hAnsi="Arial" w:hint="cs"/>
          <w:noProof w:val="0"/>
          <w:rtl/>
        </w:rPr>
        <w:t>ג.</w:t>
      </w:r>
      <w:r w:rsidR="005E1747">
        <w:rPr>
          <w:rFonts w:ascii="Arial" w:hAnsi="Arial" w:hint="cs"/>
          <w:noProof w:val="0"/>
          <w:rtl/>
        </w:rPr>
        <w:t xml:space="preserve"> לאב, והוא צועק ומקלל אותה לע</w:t>
      </w:r>
      <w:r w:rsidR="0080171D">
        <w:rPr>
          <w:rFonts w:ascii="Arial" w:hAnsi="Arial" w:hint="cs"/>
          <w:noProof w:val="0"/>
          <w:rtl/>
        </w:rPr>
        <w:t>יני הקטין המבוהל. האם השמיעה הקלטות ש</w:t>
      </w:r>
      <w:r w:rsidR="005559BF">
        <w:rPr>
          <w:rFonts w:ascii="Arial" w:hAnsi="Arial" w:hint="cs"/>
          <w:noProof w:val="0"/>
          <w:rtl/>
        </w:rPr>
        <w:t>ב</w:t>
      </w:r>
      <w:r w:rsidR="0080171D">
        <w:rPr>
          <w:rFonts w:ascii="Arial" w:hAnsi="Arial" w:hint="cs"/>
          <w:noProof w:val="0"/>
          <w:rtl/>
        </w:rPr>
        <w:t xml:space="preserve">הן האב מקלל ואומר שהילדים ידעו מי זו </w:t>
      </w:r>
      <w:proofErr w:type="spellStart"/>
      <w:r w:rsidR="0080171D">
        <w:rPr>
          <w:rFonts w:ascii="Arial" w:hAnsi="Arial" w:hint="cs"/>
          <w:noProof w:val="0"/>
          <w:rtl/>
        </w:rPr>
        <w:t>אמא</w:t>
      </w:r>
      <w:proofErr w:type="spellEnd"/>
      <w:r w:rsidR="0080171D">
        <w:rPr>
          <w:rFonts w:ascii="Arial" w:hAnsi="Arial" w:hint="cs"/>
          <w:noProof w:val="0"/>
          <w:rtl/>
        </w:rPr>
        <w:t xml:space="preserve"> שלהם, וכן הקלטה שבה האב אומר לאמה של האם דברים נוראיים על האם ומאחל לה איחולים קשים. מלבד טענות ההסת</w:t>
      </w:r>
      <w:r w:rsidR="005559BF">
        <w:rPr>
          <w:rFonts w:ascii="Arial" w:hAnsi="Arial" w:hint="cs"/>
          <w:noProof w:val="0"/>
          <w:rtl/>
        </w:rPr>
        <w:t>ה</w:t>
      </w:r>
      <w:r w:rsidR="0080171D">
        <w:rPr>
          <w:rFonts w:ascii="Arial" w:hAnsi="Arial" w:hint="cs"/>
          <w:noProof w:val="0"/>
          <w:rtl/>
        </w:rPr>
        <w:t>, העלתה האם טענה</w:t>
      </w:r>
      <w:r w:rsidR="005559BF">
        <w:rPr>
          <w:rFonts w:ascii="Arial" w:hAnsi="Arial" w:hint="cs"/>
          <w:noProof w:val="0"/>
          <w:rtl/>
        </w:rPr>
        <w:t>,</w:t>
      </w:r>
      <w:r w:rsidR="0080171D">
        <w:rPr>
          <w:rFonts w:ascii="Arial" w:hAnsi="Arial" w:hint="cs"/>
          <w:noProof w:val="0"/>
          <w:rtl/>
        </w:rPr>
        <w:t xml:space="preserve"> כי </w:t>
      </w:r>
      <w:r w:rsidR="002C3B05">
        <w:rPr>
          <w:rFonts w:ascii="Arial" w:hAnsi="Arial" w:hint="cs"/>
          <w:noProof w:val="0"/>
          <w:rtl/>
        </w:rPr>
        <w:t>ב.</w:t>
      </w:r>
      <w:r w:rsidR="0080171D">
        <w:rPr>
          <w:rFonts w:ascii="Arial" w:hAnsi="Arial" w:hint="cs"/>
          <w:noProof w:val="0"/>
          <w:rtl/>
        </w:rPr>
        <w:t xml:space="preserve"> ישנה עם האב במיטה והאב מנשק אותה בפה. כמו כן, לטענתה</w:t>
      </w:r>
      <w:r w:rsidR="005559BF">
        <w:rPr>
          <w:rFonts w:ascii="Arial" w:hAnsi="Arial" w:hint="cs"/>
          <w:noProof w:val="0"/>
          <w:rtl/>
        </w:rPr>
        <w:t>,</w:t>
      </w:r>
      <w:r w:rsidR="0080171D">
        <w:rPr>
          <w:rFonts w:ascii="Arial" w:hAnsi="Arial" w:hint="cs"/>
          <w:noProof w:val="0"/>
          <w:rtl/>
        </w:rPr>
        <w:t xml:space="preserve"> האב שותה אלכוהול ומעשן סמים, ומי שמטפל בילדים בפועל זו אמו של האב</w:t>
      </w:r>
      <w:r w:rsidR="005559BF">
        <w:rPr>
          <w:rFonts w:ascii="Arial" w:hAnsi="Arial" w:hint="cs"/>
          <w:noProof w:val="0"/>
          <w:rtl/>
        </w:rPr>
        <w:t>.</w:t>
      </w:r>
    </w:p>
    <w:p w:rsidR="0080171D" w:rsidRDefault="0080171D" w:rsidP="005559BF">
      <w:pPr>
        <w:pStyle w:val="ad"/>
        <w:numPr>
          <w:ilvl w:val="0"/>
          <w:numId w:val="1"/>
        </w:numPr>
        <w:spacing w:line="360" w:lineRule="auto"/>
        <w:jc w:val="both"/>
        <w:rPr>
          <w:rFonts w:ascii="Arial" w:hAnsi="Arial"/>
          <w:noProof w:val="0"/>
        </w:rPr>
      </w:pPr>
      <w:r>
        <w:rPr>
          <w:rFonts w:ascii="Arial" w:hAnsi="Arial" w:hint="cs"/>
          <w:noProof w:val="0"/>
          <w:rtl/>
        </w:rPr>
        <w:t>האפוטרופא לדין המליצה על הפניית המשפחה לטיפול מידי לצורך חידוש הקשר בין האם לקטינים, וכן מתן הדרכה הורית לשני ההורים.</w:t>
      </w:r>
    </w:p>
    <w:p w:rsidR="0080171D" w:rsidRDefault="0080171D" w:rsidP="00AF3A0C">
      <w:pPr>
        <w:pStyle w:val="ad"/>
        <w:numPr>
          <w:ilvl w:val="0"/>
          <w:numId w:val="1"/>
        </w:numPr>
        <w:spacing w:line="360" w:lineRule="auto"/>
        <w:jc w:val="both"/>
        <w:rPr>
          <w:rFonts w:ascii="Arial" w:hAnsi="Arial"/>
          <w:noProof w:val="0"/>
        </w:rPr>
      </w:pPr>
      <w:r>
        <w:rPr>
          <w:rFonts w:ascii="Arial" w:hAnsi="Arial" w:hint="cs"/>
          <w:noProof w:val="0"/>
          <w:rtl/>
        </w:rPr>
        <w:t xml:space="preserve">עמדת האפוטרופא לדין הועברה לתגובת הצדדים. </w:t>
      </w:r>
    </w:p>
    <w:p w:rsidR="00600E63" w:rsidRDefault="00600E63" w:rsidP="005559BF">
      <w:pPr>
        <w:pStyle w:val="ad"/>
        <w:numPr>
          <w:ilvl w:val="0"/>
          <w:numId w:val="1"/>
        </w:numPr>
        <w:spacing w:line="360" w:lineRule="auto"/>
        <w:jc w:val="both"/>
        <w:rPr>
          <w:rFonts w:ascii="Arial" w:hAnsi="Arial"/>
          <w:noProof w:val="0"/>
        </w:rPr>
      </w:pPr>
      <w:r>
        <w:rPr>
          <w:rFonts w:ascii="Arial" w:hAnsi="Arial" w:hint="cs"/>
          <w:noProof w:val="0"/>
          <w:rtl/>
        </w:rPr>
        <w:lastRenderedPageBreak/>
        <w:t>האב מכחיש את הטענות נגדו. לטענתו, האפוטרופא לדין נוקטת בגישה "פמיניסטית רדיקלית"</w:t>
      </w:r>
      <w:r w:rsidR="005559BF">
        <w:rPr>
          <w:rFonts w:ascii="Arial" w:hAnsi="Arial" w:hint="cs"/>
          <w:noProof w:val="0"/>
          <w:rtl/>
        </w:rPr>
        <w:t xml:space="preserve">, </w:t>
      </w:r>
      <w:r>
        <w:rPr>
          <w:rFonts w:ascii="Arial" w:hAnsi="Arial" w:hint="cs"/>
          <w:noProof w:val="0"/>
          <w:rtl/>
        </w:rPr>
        <w:t xml:space="preserve">מתוך מטרה לעזור לאם, והיא מתעלמת מהחרדה של הילדים כשהם נמצאים בבית האם. לטענתו, אחיה של האם מציקים </w:t>
      </w:r>
      <w:r w:rsidR="005559BF">
        <w:rPr>
          <w:rFonts w:ascii="Arial" w:hAnsi="Arial" w:hint="cs"/>
          <w:noProof w:val="0"/>
          <w:rtl/>
        </w:rPr>
        <w:t>לילדים,</w:t>
      </w:r>
      <w:r>
        <w:rPr>
          <w:rFonts w:ascii="Arial" w:hAnsi="Arial" w:hint="cs"/>
          <w:noProof w:val="0"/>
          <w:rtl/>
        </w:rPr>
        <w:t xml:space="preserve"> ולכן ה</w:t>
      </w:r>
      <w:r w:rsidR="005559BF">
        <w:rPr>
          <w:rFonts w:ascii="Arial" w:hAnsi="Arial" w:hint="cs"/>
          <w:noProof w:val="0"/>
          <w:rtl/>
        </w:rPr>
        <w:t>ילדי</w:t>
      </w:r>
      <w:r>
        <w:rPr>
          <w:rFonts w:ascii="Arial" w:hAnsi="Arial" w:hint="cs"/>
          <w:noProof w:val="0"/>
          <w:rtl/>
        </w:rPr>
        <w:t xml:space="preserve">ם לא מעוניינים לשהות עם האם. האב </w:t>
      </w:r>
      <w:r w:rsidR="005559BF">
        <w:rPr>
          <w:rFonts w:ascii="Arial" w:hAnsi="Arial" w:hint="cs"/>
          <w:noProof w:val="0"/>
          <w:rtl/>
        </w:rPr>
        <w:t>טוען ש</w:t>
      </w:r>
      <w:r>
        <w:rPr>
          <w:rFonts w:ascii="Arial" w:hAnsi="Arial" w:hint="cs"/>
          <w:noProof w:val="0"/>
          <w:rtl/>
        </w:rPr>
        <w:t xml:space="preserve">הינו גמיש </w:t>
      </w:r>
      <w:r w:rsidR="005559BF">
        <w:rPr>
          <w:rFonts w:ascii="Arial" w:hAnsi="Arial" w:hint="cs"/>
          <w:noProof w:val="0"/>
          <w:rtl/>
        </w:rPr>
        <w:t xml:space="preserve">ומתחשב </w:t>
      </w:r>
      <w:r>
        <w:rPr>
          <w:rFonts w:ascii="Arial" w:hAnsi="Arial" w:hint="cs"/>
          <w:noProof w:val="0"/>
          <w:rtl/>
        </w:rPr>
        <w:t>גם ברצון הילדים, מעבר למסגרת שנקבעה בהסכם בין הצדדים.</w:t>
      </w:r>
      <w:r w:rsidR="00D64276">
        <w:rPr>
          <w:rFonts w:ascii="Arial" w:hAnsi="Arial" w:hint="cs"/>
          <w:noProof w:val="0"/>
          <w:rtl/>
        </w:rPr>
        <w:t xml:space="preserve"> </w:t>
      </w:r>
      <w:r w:rsidR="005559BF" w:rsidRPr="005559BF">
        <w:rPr>
          <w:rFonts w:ascii="Arial" w:hAnsi="Arial"/>
          <w:noProof w:val="0"/>
          <w:rtl/>
        </w:rPr>
        <w:t>לטענת האב, האם רוצה להיות אם חד הורית</w:t>
      </w:r>
      <w:r w:rsidR="005559BF">
        <w:rPr>
          <w:rFonts w:ascii="Arial" w:hAnsi="Arial" w:hint="cs"/>
          <w:noProof w:val="0"/>
          <w:rtl/>
        </w:rPr>
        <w:t>,</w:t>
      </w:r>
      <w:r w:rsidR="005559BF" w:rsidRPr="005559BF">
        <w:rPr>
          <w:rFonts w:ascii="Arial" w:hAnsi="Arial"/>
          <w:noProof w:val="0"/>
          <w:rtl/>
        </w:rPr>
        <w:t xml:space="preserve"> רק כדי ליהנות מזכויות כלכליות של חד הורית. </w:t>
      </w:r>
      <w:r w:rsidR="00D64276">
        <w:rPr>
          <w:rFonts w:ascii="Arial" w:hAnsi="Arial" w:hint="cs"/>
          <w:noProof w:val="0"/>
          <w:rtl/>
        </w:rPr>
        <w:t>האב צירף התכתבות עם ב"כ האם</w:t>
      </w:r>
      <w:r w:rsidR="005559BF">
        <w:rPr>
          <w:rFonts w:ascii="Arial" w:hAnsi="Arial" w:hint="cs"/>
          <w:noProof w:val="0"/>
          <w:rtl/>
        </w:rPr>
        <w:t>,</w:t>
      </w:r>
      <w:r w:rsidR="00D64276">
        <w:rPr>
          <w:rFonts w:ascii="Arial" w:hAnsi="Arial" w:hint="cs"/>
          <w:noProof w:val="0"/>
          <w:rtl/>
        </w:rPr>
        <w:t xml:space="preserve"> במסגרתה צוין כי האם מוכנה לקחת את  הילדים תמורת 2,000 ₪ מזונות לכולם, בעוד שבתביעה דנן טענה</w:t>
      </w:r>
      <w:r w:rsidR="005559BF">
        <w:rPr>
          <w:rFonts w:ascii="Arial" w:hAnsi="Arial" w:hint="cs"/>
          <w:noProof w:val="0"/>
          <w:rtl/>
        </w:rPr>
        <w:t>,</w:t>
      </w:r>
      <w:r w:rsidR="00D64276">
        <w:rPr>
          <w:rFonts w:ascii="Arial" w:hAnsi="Arial" w:hint="cs"/>
          <w:noProof w:val="0"/>
          <w:rtl/>
        </w:rPr>
        <w:t xml:space="preserve"> שהיא מ</w:t>
      </w:r>
      <w:r w:rsidR="005559BF">
        <w:rPr>
          <w:rFonts w:ascii="Arial" w:hAnsi="Arial" w:hint="cs"/>
          <w:noProof w:val="0"/>
          <w:rtl/>
        </w:rPr>
        <w:t>וכנה</w:t>
      </w:r>
      <w:r w:rsidR="00D64276">
        <w:rPr>
          <w:rFonts w:ascii="Arial" w:hAnsi="Arial" w:hint="cs"/>
          <w:noProof w:val="0"/>
          <w:rtl/>
        </w:rPr>
        <w:t xml:space="preserve"> לוותר על מזונותיה ובלבד שתזכה לגדל את ילדיה ביציבות נפשית</w:t>
      </w:r>
      <w:r w:rsidR="005559BF">
        <w:rPr>
          <w:rFonts w:ascii="Arial" w:hAnsi="Arial" w:hint="cs"/>
          <w:noProof w:val="0"/>
          <w:rtl/>
        </w:rPr>
        <w:t>, דבר המעיד, לטענתו, על כך שרק הכסף מעניין את האם.</w:t>
      </w:r>
    </w:p>
    <w:p w:rsidR="00D64276" w:rsidRDefault="0080171D" w:rsidP="00D64276">
      <w:pPr>
        <w:pStyle w:val="ad"/>
        <w:numPr>
          <w:ilvl w:val="0"/>
          <w:numId w:val="1"/>
        </w:numPr>
        <w:spacing w:line="360" w:lineRule="auto"/>
        <w:jc w:val="both"/>
        <w:rPr>
          <w:rFonts w:ascii="Arial" w:hAnsi="Arial"/>
          <w:noProof w:val="0"/>
        </w:rPr>
      </w:pPr>
      <w:r>
        <w:rPr>
          <w:rFonts w:ascii="Arial" w:hAnsi="Arial" w:hint="cs"/>
          <w:noProof w:val="0"/>
          <w:rtl/>
        </w:rPr>
        <w:t>האם טענה</w:t>
      </w:r>
      <w:r w:rsidR="005559BF">
        <w:rPr>
          <w:rFonts w:ascii="Arial" w:hAnsi="Arial" w:hint="cs"/>
          <w:noProof w:val="0"/>
          <w:rtl/>
        </w:rPr>
        <w:t xml:space="preserve"> בתגובתה,</w:t>
      </w:r>
      <w:r>
        <w:rPr>
          <w:rFonts w:ascii="Arial" w:hAnsi="Arial" w:hint="cs"/>
          <w:noProof w:val="0"/>
          <w:rtl/>
        </w:rPr>
        <w:t xml:space="preserve"> כי הממצאים החמורים </w:t>
      </w:r>
      <w:r w:rsidR="005559BF">
        <w:rPr>
          <w:rFonts w:ascii="Arial" w:hAnsi="Arial" w:hint="cs"/>
          <w:noProof w:val="0"/>
          <w:rtl/>
        </w:rPr>
        <w:t xml:space="preserve">העולים מדו"ח האפוטרופא לדין </w:t>
      </w:r>
      <w:r>
        <w:rPr>
          <w:rFonts w:ascii="Arial" w:hAnsi="Arial" w:hint="cs"/>
          <w:noProof w:val="0"/>
          <w:rtl/>
        </w:rPr>
        <w:t xml:space="preserve">אינם עולים בקנה אחד עם </w:t>
      </w:r>
      <w:r w:rsidR="00600E63">
        <w:rPr>
          <w:rFonts w:ascii="Arial" w:hAnsi="Arial" w:hint="cs"/>
          <w:noProof w:val="0"/>
          <w:rtl/>
        </w:rPr>
        <w:t>מסקנה שגרת</w:t>
      </w:r>
      <w:r w:rsidR="005559BF">
        <w:rPr>
          <w:rFonts w:ascii="Arial" w:hAnsi="Arial" w:hint="cs"/>
          <w:noProof w:val="0"/>
          <w:rtl/>
        </w:rPr>
        <w:t>י</w:t>
      </w:r>
      <w:r w:rsidR="00600E63">
        <w:rPr>
          <w:rFonts w:ascii="Arial" w:hAnsi="Arial" w:hint="cs"/>
          <w:noProof w:val="0"/>
          <w:rtl/>
        </w:rPr>
        <w:t>ת של הפניה לטיפול משפחתי, שכן האב אינו יציב בנפשו ומטרתו לנתק את הילדים מהאם, ולפיכך אינו יכול להמשיך להחזיק בילדים</w:t>
      </w:r>
      <w:r w:rsidR="00D64276">
        <w:rPr>
          <w:rFonts w:ascii="Arial" w:hAnsi="Arial" w:hint="cs"/>
          <w:noProof w:val="0"/>
          <w:rtl/>
        </w:rPr>
        <w:t>.</w:t>
      </w:r>
    </w:p>
    <w:p w:rsidR="002E2614" w:rsidRPr="002E2614" w:rsidRDefault="00EB73C1" w:rsidP="00A70D4D">
      <w:pPr>
        <w:pStyle w:val="ad"/>
        <w:numPr>
          <w:ilvl w:val="0"/>
          <w:numId w:val="1"/>
        </w:numPr>
        <w:spacing w:line="360" w:lineRule="auto"/>
        <w:jc w:val="both"/>
        <w:rPr>
          <w:rFonts w:ascii="Arial" w:hAnsi="Arial"/>
          <w:noProof w:val="0"/>
        </w:rPr>
      </w:pPr>
      <w:r>
        <w:rPr>
          <w:rFonts w:ascii="Arial" w:hAnsi="Arial" w:hint="cs"/>
          <w:noProof w:val="0"/>
          <w:rtl/>
        </w:rPr>
        <w:t xml:space="preserve">ביום 30.04.23, הוגש לתיק עדכון ממנו עולה, כי האב נעצר ע"י המשטרה לאחר שהפר את צו ההרחקה מהאם. לדיווח צורפו חלק מההודעות שהאב שולח לאם </w:t>
      </w:r>
      <w:r w:rsidR="00AE1D1F">
        <w:rPr>
          <w:rFonts w:ascii="Arial" w:hAnsi="Arial" w:hint="cs"/>
          <w:noProof w:val="0"/>
          <w:rtl/>
        </w:rPr>
        <w:t>כגון: "</w:t>
      </w:r>
      <w:r w:rsidR="00AE1D1F">
        <w:rPr>
          <w:rFonts w:ascii="Arial" w:hAnsi="Arial" w:hint="cs"/>
          <w:b/>
          <w:bCs/>
          <w:noProof w:val="0"/>
          <w:rtl/>
        </w:rPr>
        <w:t xml:space="preserve">איך אפשר לקרוא לך </w:t>
      </w:r>
      <w:proofErr w:type="spellStart"/>
      <w:r w:rsidR="00AE1D1F">
        <w:rPr>
          <w:rFonts w:ascii="Arial" w:hAnsi="Arial" w:hint="cs"/>
          <w:b/>
          <w:bCs/>
          <w:noProof w:val="0"/>
          <w:rtl/>
        </w:rPr>
        <w:t>אמא</w:t>
      </w:r>
      <w:proofErr w:type="spellEnd"/>
      <w:r w:rsidR="00AE1D1F">
        <w:rPr>
          <w:rFonts w:ascii="Arial" w:hAnsi="Arial" w:hint="cs"/>
          <w:b/>
          <w:bCs/>
          <w:noProof w:val="0"/>
          <w:rtl/>
        </w:rPr>
        <w:t xml:space="preserve"> מסכנים הילדים שלך שיש להם </w:t>
      </w:r>
      <w:proofErr w:type="spellStart"/>
      <w:r w:rsidR="00AE1D1F">
        <w:rPr>
          <w:rFonts w:ascii="Arial" w:hAnsi="Arial" w:hint="cs"/>
          <w:b/>
          <w:bCs/>
          <w:noProof w:val="0"/>
          <w:rtl/>
        </w:rPr>
        <w:t>אמא</w:t>
      </w:r>
      <w:proofErr w:type="spellEnd"/>
      <w:r w:rsidR="00AE1D1F">
        <w:rPr>
          <w:rFonts w:ascii="Arial" w:hAnsi="Arial" w:hint="cs"/>
          <w:b/>
          <w:bCs/>
          <w:noProof w:val="0"/>
          <w:rtl/>
        </w:rPr>
        <w:t xml:space="preserve"> כמוך", "עוד לא הבנת שהילדים מבינים את כל מה שאת עושה בשביל לפגוע בהם..." "לגבי </w:t>
      </w:r>
      <w:r w:rsidR="00A70D4D">
        <w:rPr>
          <w:rFonts w:ascii="Arial" w:hAnsi="Arial" w:hint="cs"/>
          <w:b/>
          <w:bCs/>
          <w:noProof w:val="0"/>
          <w:rtl/>
        </w:rPr>
        <w:t>ד.</w:t>
      </w:r>
      <w:r w:rsidR="00AE1D1F">
        <w:rPr>
          <w:rFonts w:ascii="Arial" w:hAnsi="Arial" w:hint="cs"/>
          <w:b/>
          <w:bCs/>
          <w:noProof w:val="0"/>
          <w:rtl/>
        </w:rPr>
        <w:t xml:space="preserve"> אני יסביר לו שהוא יגדל מי זה </w:t>
      </w:r>
      <w:proofErr w:type="spellStart"/>
      <w:r w:rsidR="00AE1D1F">
        <w:rPr>
          <w:rFonts w:ascii="Arial" w:hAnsi="Arial" w:hint="cs"/>
          <w:b/>
          <w:bCs/>
          <w:noProof w:val="0"/>
          <w:rtl/>
        </w:rPr>
        <w:t>אמא</w:t>
      </w:r>
      <w:proofErr w:type="spellEnd"/>
      <w:r w:rsidR="00AE1D1F">
        <w:rPr>
          <w:rFonts w:ascii="Arial" w:hAnsi="Arial" w:hint="cs"/>
          <w:b/>
          <w:bCs/>
          <w:noProof w:val="0"/>
          <w:rtl/>
        </w:rPr>
        <w:t xml:space="preserve"> כביכול שלו" "זה עניין של זמן שיבין מי זה </w:t>
      </w:r>
      <w:proofErr w:type="spellStart"/>
      <w:r w:rsidR="00AE1D1F">
        <w:rPr>
          <w:rFonts w:ascii="Arial" w:hAnsi="Arial" w:hint="cs"/>
          <w:b/>
          <w:bCs/>
          <w:noProof w:val="0"/>
          <w:rtl/>
        </w:rPr>
        <w:t>אמא</w:t>
      </w:r>
      <w:proofErr w:type="spellEnd"/>
      <w:r w:rsidR="00AE1D1F">
        <w:rPr>
          <w:rFonts w:ascii="Arial" w:hAnsi="Arial" w:hint="cs"/>
          <w:b/>
          <w:bCs/>
          <w:noProof w:val="0"/>
          <w:rtl/>
        </w:rPr>
        <w:t xml:space="preserve"> שלו לצערו". </w:t>
      </w:r>
      <w:r w:rsidR="00AE1D1F">
        <w:rPr>
          <w:rFonts w:ascii="Arial" w:hAnsi="Arial" w:hint="cs"/>
          <w:noProof w:val="0"/>
          <w:rtl/>
        </w:rPr>
        <w:t xml:space="preserve">צורפו גם </w:t>
      </w:r>
      <w:proofErr w:type="spellStart"/>
      <w:r w:rsidR="00AE1D1F">
        <w:rPr>
          <w:rFonts w:ascii="Arial" w:hAnsi="Arial" w:hint="cs"/>
          <w:noProof w:val="0"/>
          <w:rtl/>
        </w:rPr>
        <w:t>תמלולי</w:t>
      </w:r>
      <w:proofErr w:type="spellEnd"/>
      <w:r w:rsidR="00AE1D1F">
        <w:rPr>
          <w:rFonts w:ascii="Arial" w:hAnsi="Arial" w:hint="cs"/>
          <w:noProof w:val="0"/>
          <w:rtl/>
        </w:rPr>
        <w:t xml:space="preserve"> שיחות בהן האב אומר לאם: "</w:t>
      </w:r>
      <w:r w:rsidR="00AE1D1F">
        <w:rPr>
          <w:rFonts w:ascii="Arial" w:hAnsi="Arial" w:hint="cs"/>
          <w:b/>
          <w:bCs/>
          <w:noProof w:val="0"/>
          <w:rtl/>
        </w:rPr>
        <w:t>תפ</w:t>
      </w:r>
      <w:r w:rsidR="005A410B">
        <w:rPr>
          <w:rFonts w:ascii="Arial" w:hAnsi="Arial" w:hint="cs"/>
          <w:b/>
          <w:bCs/>
          <w:noProof w:val="0"/>
          <w:rtl/>
        </w:rPr>
        <w:t>סיקי לפגוע בילדים שלך יא בת ז</w:t>
      </w:r>
      <w:r w:rsidR="00AE1D1F">
        <w:rPr>
          <w:rFonts w:ascii="Arial" w:hAnsi="Arial" w:hint="cs"/>
          <w:b/>
          <w:bCs/>
          <w:noProof w:val="0"/>
          <w:rtl/>
        </w:rPr>
        <w:t>..." "מה אנחנו צריכים מאישה כמוך? זבל שבזבלים"..</w:t>
      </w:r>
    </w:p>
    <w:p w:rsidR="002E2614" w:rsidRDefault="002E2614" w:rsidP="005559BF">
      <w:pPr>
        <w:pStyle w:val="ad"/>
        <w:numPr>
          <w:ilvl w:val="0"/>
          <w:numId w:val="1"/>
        </w:numPr>
        <w:spacing w:line="360" w:lineRule="auto"/>
        <w:jc w:val="both"/>
        <w:rPr>
          <w:rFonts w:ascii="Arial" w:hAnsi="Arial"/>
          <w:noProof w:val="0"/>
        </w:rPr>
      </w:pPr>
      <w:r>
        <w:rPr>
          <w:rFonts w:ascii="Arial" w:hAnsi="Arial" w:hint="cs"/>
          <w:noProof w:val="0"/>
          <w:rtl/>
        </w:rPr>
        <w:t>בדיון מיום 11.05.23, טען ב"כ האם, כי ההסכם בי</w:t>
      </w:r>
      <w:r w:rsidR="005559BF">
        <w:rPr>
          <w:rFonts w:ascii="Arial" w:hAnsi="Arial" w:hint="cs"/>
          <w:noProof w:val="0"/>
          <w:rtl/>
        </w:rPr>
        <w:t xml:space="preserve">ן הצדדים נחתם מתוך רצון </w:t>
      </w:r>
      <w:proofErr w:type="spellStart"/>
      <w:r w:rsidR="005559BF">
        <w:rPr>
          <w:rFonts w:ascii="Arial" w:hAnsi="Arial" w:hint="cs"/>
          <w:noProof w:val="0"/>
          <w:rtl/>
        </w:rPr>
        <w:t>להפיס</w:t>
      </w:r>
      <w:proofErr w:type="spellEnd"/>
      <w:r w:rsidR="005559BF">
        <w:rPr>
          <w:rFonts w:ascii="Arial" w:hAnsi="Arial" w:hint="cs"/>
          <w:noProof w:val="0"/>
          <w:rtl/>
        </w:rPr>
        <w:t xml:space="preserve"> את </w:t>
      </w:r>
      <w:r>
        <w:rPr>
          <w:rFonts w:ascii="Arial" w:hAnsi="Arial" w:hint="cs"/>
          <w:noProof w:val="0"/>
          <w:rtl/>
        </w:rPr>
        <w:t>דעתו של האב לעניין גובה המזונות</w:t>
      </w:r>
      <w:r w:rsidR="005559BF">
        <w:rPr>
          <w:rFonts w:ascii="Arial" w:hAnsi="Arial" w:hint="cs"/>
          <w:noProof w:val="0"/>
          <w:rtl/>
        </w:rPr>
        <w:t>,</w:t>
      </w:r>
      <w:r>
        <w:rPr>
          <w:rFonts w:ascii="Arial" w:hAnsi="Arial" w:hint="cs"/>
          <w:noProof w:val="0"/>
          <w:rtl/>
        </w:rPr>
        <w:t xml:space="preserve"> בתקווה שהדבר יפסיק את ההסתה של הילדים</w:t>
      </w:r>
      <w:r w:rsidR="005559BF">
        <w:rPr>
          <w:rFonts w:ascii="Arial" w:hAnsi="Arial" w:hint="cs"/>
          <w:noProof w:val="0"/>
          <w:rtl/>
        </w:rPr>
        <w:t xml:space="preserve"> כנגד האם.</w:t>
      </w:r>
      <w:r>
        <w:rPr>
          <w:rFonts w:ascii="Arial" w:hAnsi="Arial" w:hint="cs"/>
          <w:noProof w:val="0"/>
          <w:rtl/>
        </w:rPr>
        <w:t xml:space="preserve"> אולם</w:t>
      </w:r>
      <w:r w:rsidR="005559BF">
        <w:rPr>
          <w:rFonts w:ascii="Arial" w:hAnsi="Arial" w:hint="cs"/>
          <w:noProof w:val="0"/>
          <w:rtl/>
        </w:rPr>
        <w:t>,</w:t>
      </w:r>
      <w:r>
        <w:rPr>
          <w:rFonts w:ascii="Arial" w:hAnsi="Arial" w:hint="cs"/>
          <w:noProof w:val="0"/>
          <w:rtl/>
        </w:rPr>
        <w:t xml:space="preserve"> האב לא נרגע </w:t>
      </w:r>
      <w:r w:rsidR="005559BF">
        <w:rPr>
          <w:rFonts w:ascii="Arial" w:hAnsi="Arial" w:hint="cs"/>
          <w:noProof w:val="0"/>
          <w:rtl/>
        </w:rPr>
        <w:t xml:space="preserve">לאחר חתימת ההסכם, </w:t>
      </w:r>
      <w:r>
        <w:rPr>
          <w:rFonts w:ascii="Arial" w:hAnsi="Arial" w:hint="cs"/>
          <w:noProof w:val="0"/>
          <w:rtl/>
        </w:rPr>
        <w:t>והוא מנהל מסע נקמה כנגד האם, על גב הילדים. לפיכך, יש להוציא את הילדים מידיו ולהעבירם לאם, עד לקיומה של ועדה ברווחה ועד שהאב יעבור טיפול.</w:t>
      </w:r>
    </w:p>
    <w:p w:rsidR="0080171D" w:rsidRDefault="002E2614" w:rsidP="00780B89">
      <w:pPr>
        <w:pStyle w:val="ad"/>
        <w:numPr>
          <w:ilvl w:val="0"/>
          <w:numId w:val="1"/>
        </w:numPr>
        <w:spacing w:line="360" w:lineRule="auto"/>
        <w:jc w:val="both"/>
        <w:rPr>
          <w:rFonts w:ascii="Arial" w:hAnsi="Arial"/>
          <w:noProof w:val="0"/>
        </w:rPr>
      </w:pPr>
      <w:r>
        <w:rPr>
          <w:rFonts w:ascii="Arial" w:hAnsi="Arial" w:hint="cs"/>
          <w:noProof w:val="0"/>
          <w:rtl/>
        </w:rPr>
        <w:t xml:space="preserve">האב טען, כי הוא היה שיכור ביום העצמאות ולכן שלח את ההודעות האלו, </w:t>
      </w:r>
      <w:r w:rsidR="005559BF">
        <w:rPr>
          <w:rFonts w:ascii="Arial" w:hAnsi="Arial" w:hint="cs"/>
          <w:noProof w:val="0"/>
          <w:rtl/>
        </w:rPr>
        <w:t xml:space="preserve"> </w:t>
      </w:r>
      <w:r>
        <w:rPr>
          <w:rFonts w:ascii="Arial" w:hAnsi="Arial" w:hint="cs"/>
          <w:noProof w:val="0"/>
          <w:rtl/>
        </w:rPr>
        <w:t xml:space="preserve">והוא מצר על כך. </w:t>
      </w:r>
      <w:r w:rsidR="00780B89">
        <w:rPr>
          <w:rFonts w:ascii="Arial" w:hAnsi="Arial" w:hint="cs"/>
          <w:noProof w:val="0"/>
          <w:rtl/>
        </w:rPr>
        <w:t>יחד עם זא</w:t>
      </w:r>
      <w:r>
        <w:rPr>
          <w:rFonts w:ascii="Arial" w:hAnsi="Arial" w:hint="cs"/>
          <w:noProof w:val="0"/>
          <w:rtl/>
        </w:rPr>
        <w:t>ת, האב לא נתן הסבר לכל שאר הדברי</w:t>
      </w:r>
      <w:r w:rsidR="00780B89">
        <w:rPr>
          <w:rFonts w:ascii="Arial" w:hAnsi="Arial" w:hint="cs"/>
          <w:noProof w:val="0"/>
          <w:rtl/>
        </w:rPr>
        <w:t>ם</w:t>
      </w:r>
      <w:r>
        <w:rPr>
          <w:rFonts w:ascii="Arial" w:hAnsi="Arial" w:hint="cs"/>
          <w:noProof w:val="0"/>
          <w:rtl/>
        </w:rPr>
        <w:t xml:space="preserve"> הקשים שהטיח באם, עוד לפני יום העצמאות (כאשר כמובן גם הטענה לשכרות אינה מהווה לגיטימציה לאופן התנהלות האב). </w:t>
      </w:r>
    </w:p>
    <w:p w:rsidR="008E2665" w:rsidRDefault="002E2614" w:rsidP="00A70D4D">
      <w:pPr>
        <w:pStyle w:val="ad"/>
        <w:numPr>
          <w:ilvl w:val="0"/>
          <w:numId w:val="1"/>
        </w:numPr>
        <w:spacing w:line="360" w:lineRule="auto"/>
        <w:jc w:val="both"/>
        <w:rPr>
          <w:rFonts w:ascii="Arial" w:hAnsi="Arial"/>
          <w:noProof w:val="0"/>
        </w:rPr>
      </w:pPr>
      <w:r>
        <w:rPr>
          <w:rFonts w:ascii="Arial" w:hAnsi="Arial" w:hint="cs"/>
          <w:noProof w:val="0"/>
          <w:rtl/>
        </w:rPr>
        <w:t xml:space="preserve">האב לא לקח אחריות על התנהגותו, </w:t>
      </w:r>
      <w:r w:rsidR="008E2665">
        <w:rPr>
          <w:rFonts w:ascii="Arial" w:hAnsi="Arial" w:hint="cs"/>
          <w:noProof w:val="0"/>
          <w:rtl/>
        </w:rPr>
        <w:t xml:space="preserve">והמשיך לטעון כי הבעיה נעוצה באם, שאינה יודעת כיצד לקרב אליה את הילדים ומשקרת לבת </w:t>
      </w:r>
      <w:r w:rsidR="00A70D4D">
        <w:rPr>
          <w:rFonts w:ascii="Arial" w:hAnsi="Arial" w:hint="cs"/>
          <w:noProof w:val="0"/>
          <w:rtl/>
        </w:rPr>
        <w:t>ב.</w:t>
      </w:r>
      <w:r w:rsidR="008E2665">
        <w:rPr>
          <w:rFonts w:ascii="Arial" w:hAnsi="Arial" w:hint="cs"/>
          <w:noProof w:val="0"/>
          <w:rtl/>
        </w:rPr>
        <w:t>.</w:t>
      </w:r>
      <w:r w:rsidR="00780B89">
        <w:rPr>
          <w:rFonts w:ascii="Arial" w:hAnsi="Arial" w:hint="cs"/>
          <w:noProof w:val="0"/>
          <w:rtl/>
        </w:rPr>
        <w:t xml:space="preserve"> </w:t>
      </w:r>
      <w:r w:rsidR="008E2665">
        <w:rPr>
          <w:rFonts w:ascii="Arial" w:hAnsi="Arial" w:hint="cs"/>
          <w:noProof w:val="0"/>
          <w:rtl/>
        </w:rPr>
        <w:t>יחד עם זאת, האב אמר שהוא מודע לכך שהילדים הגדולים לא היו אצל האם תקופה ארוכה (לטענתו הוא מגדל אותם לבד 8 חודשים), ולכן הוא מסכים לכך שהילדים ישהו עם האם שבוע ברציפות.</w:t>
      </w:r>
    </w:p>
    <w:p w:rsidR="008E2665" w:rsidRDefault="008E2665" w:rsidP="002E2614">
      <w:pPr>
        <w:pStyle w:val="ad"/>
        <w:numPr>
          <w:ilvl w:val="0"/>
          <w:numId w:val="1"/>
        </w:numPr>
        <w:spacing w:line="360" w:lineRule="auto"/>
        <w:jc w:val="both"/>
        <w:rPr>
          <w:rFonts w:ascii="Arial" w:hAnsi="Arial"/>
          <w:noProof w:val="0"/>
        </w:rPr>
      </w:pPr>
      <w:r>
        <w:rPr>
          <w:rFonts w:ascii="Arial" w:hAnsi="Arial" w:hint="cs"/>
          <w:noProof w:val="0"/>
          <w:rtl/>
        </w:rPr>
        <w:lastRenderedPageBreak/>
        <w:t>יצוין, כי האם הבהירה בדיון, כי היא אינה מתגוררת עם אחיה בבית אמה, אלא בדירה נפרדת מהם.</w:t>
      </w:r>
    </w:p>
    <w:p w:rsidR="002E2614" w:rsidRDefault="008E2665" w:rsidP="00DD3CC9">
      <w:pPr>
        <w:pStyle w:val="ad"/>
        <w:numPr>
          <w:ilvl w:val="0"/>
          <w:numId w:val="1"/>
        </w:numPr>
        <w:spacing w:line="360" w:lineRule="auto"/>
        <w:jc w:val="both"/>
        <w:rPr>
          <w:rFonts w:ascii="Arial" w:hAnsi="Arial"/>
          <w:noProof w:val="0"/>
        </w:rPr>
      </w:pPr>
      <w:r>
        <w:rPr>
          <w:rFonts w:ascii="Arial" w:hAnsi="Arial" w:hint="cs"/>
          <w:noProof w:val="0"/>
          <w:rtl/>
        </w:rPr>
        <w:t xml:space="preserve"> האפוטרופא לדין ציינה בדיון</w:t>
      </w:r>
      <w:r w:rsidR="00DD3CC9">
        <w:rPr>
          <w:rFonts w:ascii="Arial" w:hAnsi="Arial" w:hint="cs"/>
          <w:noProof w:val="0"/>
          <w:rtl/>
        </w:rPr>
        <w:t>,</w:t>
      </w:r>
      <w:r>
        <w:rPr>
          <w:rFonts w:ascii="Arial" w:hAnsi="Arial" w:hint="cs"/>
          <w:noProof w:val="0"/>
          <w:rtl/>
        </w:rPr>
        <w:t xml:space="preserve"> כי המצב חמור, הן בשל ההסתה של הילדים הגדולים והן בשל העובדה שהאב אינו מודע לנזק שהוא גורם, כאשר האב מדבר עליו ועל הילדים כ"אנחנו" דהיינו גוף אחד מול האם. האפוטרופא לדין ציינה, כי בשלב זה, היא סבורה שלא די בהפניית הצדד</w:t>
      </w:r>
      <w:r w:rsidR="00DD3CC9">
        <w:rPr>
          <w:rFonts w:ascii="Arial" w:hAnsi="Arial" w:hint="cs"/>
          <w:noProof w:val="0"/>
          <w:rtl/>
        </w:rPr>
        <w:t>י</w:t>
      </w:r>
      <w:r>
        <w:rPr>
          <w:rFonts w:ascii="Arial" w:hAnsi="Arial" w:hint="cs"/>
          <w:noProof w:val="0"/>
          <w:rtl/>
        </w:rPr>
        <w:t>ם לטיפול משפחתי</w:t>
      </w:r>
      <w:r w:rsidR="00DD3CC9">
        <w:rPr>
          <w:rFonts w:ascii="Arial" w:hAnsi="Arial" w:hint="cs"/>
          <w:noProof w:val="0"/>
          <w:rtl/>
        </w:rPr>
        <w:t>,</w:t>
      </w:r>
      <w:r>
        <w:rPr>
          <w:rFonts w:ascii="Arial" w:hAnsi="Arial" w:hint="cs"/>
          <w:noProof w:val="0"/>
          <w:rtl/>
        </w:rPr>
        <w:t xml:space="preserve"> אלא יש צורך בהחלטה קיצונית יותר.</w:t>
      </w:r>
    </w:p>
    <w:p w:rsidR="00130317" w:rsidRDefault="008E2665" w:rsidP="00DD3CC9">
      <w:pPr>
        <w:pStyle w:val="ad"/>
        <w:numPr>
          <w:ilvl w:val="0"/>
          <w:numId w:val="1"/>
        </w:numPr>
        <w:spacing w:line="360" w:lineRule="auto"/>
        <w:jc w:val="both"/>
        <w:rPr>
          <w:rFonts w:ascii="Arial" w:hAnsi="Arial"/>
          <w:noProof w:val="0"/>
        </w:rPr>
      </w:pPr>
      <w:r>
        <w:rPr>
          <w:rFonts w:ascii="Arial" w:hAnsi="Arial" w:hint="cs"/>
          <w:noProof w:val="0"/>
          <w:rtl/>
        </w:rPr>
        <w:t>בסיום הדיון נקבע, כי לאור הסכמת האב והנתק הארוך בין האם ל</w:t>
      </w:r>
      <w:r w:rsidR="00DD3CC9">
        <w:rPr>
          <w:rFonts w:ascii="Arial" w:hAnsi="Arial" w:hint="cs"/>
          <w:noProof w:val="0"/>
          <w:rtl/>
        </w:rPr>
        <w:t>י</w:t>
      </w:r>
      <w:r>
        <w:rPr>
          <w:rFonts w:ascii="Arial" w:hAnsi="Arial" w:hint="cs"/>
          <w:noProof w:val="0"/>
          <w:rtl/>
        </w:rPr>
        <w:t xml:space="preserve">לדים הגדולים, </w:t>
      </w:r>
      <w:r w:rsidR="00DD3CC9">
        <w:rPr>
          <w:rFonts w:ascii="Arial" w:hAnsi="Arial" w:hint="cs"/>
          <w:noProof w:val="0"/>
          <w:rtl/>
        </w:rPr>
        <w:t xml:space="preserve">כל </w:t>
      </w:r>
      <w:r>
        <w:rPr>
          <w:rFonts w:ascii="Arial" w:hAnsi="Arial" w:hint="cs"/>
          <w:noProof w:val="0"/>
          <w:rtl/>
        </w:rPr>
        <w:t xml:space="preserve">הילדים ישהו עם האם שבוע ברציפות, </w:t>
      </w:r>
      <w:r w:rsidR="00130317">
        <w:rPr>
          <w:rFonts w:ascii="Arial" w:hAnsi="Arial" w:hint="cs"/>
          <w:noProof w:val="0"/>
          <w:rtl/>
        </w:rPr>
        <w:t>ובד בבד יוגש עדכון דחוף מטעם העו"ס לסדרי דין, שכבר מכירה את המשפחה, בתוך 7 ימים, לרבות בחינת הצורך בקיום זמני השהות בין האב לילדים במרכז קשר ושילוב המשפחה בטיפול מידי.</w:t>
      </w:r>
    </w:p>
    <w:p w:rsidR="008E2665" w:rsidRDefault="00C8404A" w:rsidP="00A70D4D">
      <w:pPr>
        <w:pStyle w:val="ad"/>
        <w:numPr>
          <w:ilvl w:val="0"/>
          <w:numId w:val="1"/>
        </w:numPr>
        <w:spacing w:line="360" w:lineRule="auto"/>
        <w:jc w:val="both"/>
        <w:rPr>
          <w:rFonts w:ascii="Arial" w:hAnsi="Arial"/>
          <w:noProof w:val="0"/>
        </w:rPr>
      </w:pPr>
      <w:r>
        <w:rPr>
          <w:rFonts w:ascii="Arial" w:hAnsi="Arial" w:hint="cs"/>
          <w:noProof w:val="0"/>
          <w:rtl/>
        </w:rPr>
        <w:t>ביום 03.05.23, הוגש דיווח מטעם העו"ס לסדרי דין</w:t>
      </w:r>
      <w:r w:rsidR="00BE7F9A">
        <w:rPr>
          <w:rFonts w:ascii="Arial" w:hAnsi="Arial" w:hint="cs"/>
          <w:noProof w:val="0"/>
          <w:rtl/>
        </w:rPr>
        <w:t xml:space="preserve"> (להלן: "</w:t>
      </w:r>
      <w:r w:rsidR="00BE7F9A" w:rsidRPr="00BE7F9A">
        <w:rPr>
          <w:rFonts w:ascii="Arial" w:hAnsi="Arial" w:hint="cs"/>
          <w:noProof w:val="0"/>
          <w:u w:val="single"/>
          <w:rtl/>
        </w:rPr>
        <w:t>העו"ס</w:t>
      </w:r>
      <w:r w:rsidR="00BE7F9A">
        <w:rPr>
          <w:rFonts w:ascii="Arial" w:hAnsi="Arial" w:hint="cs"/>
          <w:noProof w:val="0"/>
          <w:rtl/>
        </w:rPr>
        <w:t>")</w:t>
      </w:r>
      <w:r>
        <w:rPr>
          <w:rFonts w:ascii="Arial" w:hAnsi="Arial" w:hint="cs"/>
          <w:noProof w:val="0"/>
          <w:rtl/>
        </w:rPr>
        <w:t>, לפיו הילדים התנגדו לשהות בבית האם שבו</w:t>
      </w:r>
      <w:r w:rsidR="005A410B">
        <w:rPr>
          <w:rFonts w:ascii="Arial" w:hAnsi="Arial" w:hint="cs"/>
          <w:noProof w:val="0"/>
          <w:rtl/>
        </w:rPr>
        <w:t>ע רצוף, אולם לאחר שבוצע ביקור ב</w:t>
      </w:r>
      <w:r>
        <w:rPr>
          <w:rFonts w:ascii="Arial" w:hAnsi="Arial" w:hint="cs"/>
          <w:noProof w:val="0"/>
          <w:rtl/>
        </w:rPr>
        <w:t>ית</w:t>
      </w:r>
      <w:r w:rsidR="00DD3CC9">
        <w:rPr>
          <w:rFonts w:ascii="Arial" w:hAnsi="Arial" w:hint="cs"/>
          <w:noProof w:val="0"/>
          <w:rtl/>
        </w:rPr>
        <w:t>,</w:t>
      </w:r>
      <w:r>
        <w:rPr>
          <w:rFonts w:ascii="Arial" w:hAnsi="Arial" w:hint="cs"/>
          <w:noProof w:val="0"/>
          <w:rtl/>
        </w:rPr>
        <w:t xml:space="preserve"> בבית האב ע"י העו"ס לסדרי דין ורכזת סדרי דין, הובהר לילדים שיש לקיים את החלטת בית המשפט. ההתרשמות של העו"ס הי</w:t>
      </w:r>
      <w:r w:rsidR="00C97541">
        <w:rPr>
          <w:rFonts w:ascii="Arial" w:hAnsi="Arial" w:hint="cs"/>
          <w:noProof w:val="0"/>
          <w:rtl/>
        </w:rPr>
        <w:t>י</w:t>
      </w:r>
      <w:r>
        <w:rPr>
          <w:rFonts w:ascii="Arial" w:hAnsi="Arial" w:hint="cs"/>
          <w:noProof w:val="0"/>
          <w:rtl/>
        </w:rPr>
        <w:t xml:space="preserve">תה שהילדים מצויים במצב רגשי ירוד ומבולבלים. נמסר </w:t>
      </w:r>
      <w:r w:rsidR="00C97541">
        <w:rPr>
          <w:rFonts w:ascii="Arial" w:hAnsi="Arial" w:hint="cs"/>
          <w:noProof w:val="0"/>
          <w:rtl/>
        </w:rPr>
        <w:t>לאב, כי בשבוע שבו הילדים י</w:t>
      </w:r>
      <w:r>
        <w:rPr>
          <w:rFonts w:ascii="Arial" w:hAnsi="Arial" w:hint="cs"/>
          <w:noProof w:val="0"/>
          <w:rtl/>
        </w:rPr>
        <w:t>שה</w:t>
      </w:r>
      <w:r w:rsidR="00C97541">
        <w:rPr>
          <w:rFonts w:ascii="Arial" w:hAnsi="Arial" w:hint="cs"/>
          <w:noProof w:val="0"/>
          <w:rtl/>
        </w:rPr>
        <w:t>ו</w:t>
      </w:r>
      <w:r>
        <w:rPr>
          <w:rFonts w:ascii="Arial" w:hAnsi="Arial" w:hint="cs"/>
          <w:noProof w:val="0"/>
          <w:rtl/>
        </w:rPr>
        <w:t xml:space="preserve"> עם האם, הוא יוכל לפגוש אותם במרכז קשר, אולם הוא טען שברצונו לנוח בשבוע הזה. </w:t>
      </w:r>
      <w:r w:rsidR="000E05E3">
        <w:rPr>
          <w:rFonts w:ascii="Arial" w:hAnsi="Arial" w:hint="cs"/>
          <w:noProof w:val="0"/>
          <w:rtl/>
        </w:rPr>
        <w:t>בהמשך, בוצע ביקור בית</w:t>
      </w:r>
      <w:r w:rsidR="00C97541">
        <w:rPr>
          <w:rFonts w:ascii="Arial" w:hAnsi="Arial" w:hint="cs"/>
          <w:noProof w:val="0"/>
          <w:rtl/>
        </w:rPr>
        <w:t>,</w:t>
      </w:r>
      <w:r w:rsidR="000E05E3">
        <w:rPr>
          <w:rFonts w:ascii="Arial" w:hAnsi="Arial" w:hint="cs"/>
          <w:noProof w:val="0"/>
          <w:rtl/>
        </w:rPr>
        <w:t xml:space="preserve"> בבית האם, </w:t>
      </w:r>
      <w:r w:rsidR="00C97541">
        <w:rPr>
          <w:rFonts w:ascii="Arial" w:hAnsi="Arial" w:hint="cs"/>
          <w:noProof w:val="0"/>
          <w:rtl/>
        </w:rPr>
        <w:t xml:space="preserve">כאשר </w:t>
      </w:r>
      <w:r w:rsidR="00A70D4D">
        <w:rPr>
          <w:rFonts w:ascii="Arial" w:hAnsi="Arial" w:hint="cs"/>
          <w:noProof w:val="0"/>
          <w:rtl/>
        </w:rPr>
        <w:t>ב.</w:t>
      </w:r>
      <w:r w:rsidR="000E05E3">
        <w:rPr>
          <w:rFonts w:ascii="Arial" w:hAnsi="Arial" w:hint="cs"/>
          <w:noProof w:val="0"/>
          <w:rtl/>
        </w:rPr>
        <w:t xml:space="preserve"> התעלמה </w:t>
      </w:r>
      <w:proofErr w:type="spellStart"/>
      <w:r w:rsidR="000E05E3">
        <w:rPr>
          <w:rFonts w:ascii="Arial" w:hAnsi="Arial" w:hint="cs"/>
          <w:noProof w:val="0"/>
          <w:rtl/>
        </w:rPr>
        <w:t>מהעו"ס</w:t>
      </w:r>
      <w:proofErr w:type="spellEnd"/>
      <w:r w:rsidR="000E05E3">
        <w:rPr>
          <w:rFonts w:ascii="Arial" w:hAnsi="Arial" w:hint="cs"/>
          <w:noProof w:val="0"/>
          <w:rtl/>
        </w:rPr>
        <w:t xml:space="preserve">, בעוד </w:t>
      </w:r>
      <w:r w:rsidR="00A70D4D">
        <w:rPr>
          <w:rFonts w:ascii="Arial" w:hAnsi="Arial" w:hint="cs"/>
          <w:noProof w:val="0"/>
          <w:rtl/>
        </w:rPr>
        <w:t>א.</w:t>
      </w:r>
      <w:r w:rsidR="000E05E3">
        <w:rPr>
          <w:rFonts w:ascii="Arial" w:hAnsi="Arial" w:hint="cs"/>
          <w:noProof w:val="0"/>
          <w:rtl/>
        </w:rPr>
        <w:t xml:space="preserve"> שיתף פעולה. האם מסרה כי הילדים שמחו להגיע לביתה, חיבקו ונישקו אותה. העו"ס הפנתה את המשפחה לטיפול משפח</w:t>
      </w:r>
      <w:r w:rsidR="00C97541">
        <w:rPr>
          <w:rFonts w:ascii="Arial" w:hAnsi="Arial" w:hint="cs"/>
          <w:noProof w:val="0"/>
          <w:rtl/>
        </w:rPr>
        <w:t>תי דחוף, אולם במקביל המליצה שהי</w:t>
      </w:r>
      <w:r w:rsidR="000E05E3">
        <w:rPr>
          <w:rFonts w:ascii="Arial" w:hAnsi="Arial" w:hint="cs"/>
          <w:noProof w:val="0"/>
          <w:rtl/>
        </w:rPr>
        <w:t>לדים ישהו מחצית השבוע עם האב</w:t>
      </w:r>
      <w:r w:rsidR="00C97541">
        <w:rPr>
          <w:rFonts w:ascii="Arial" w:hAnsi="Arial" w:hint="cs"/>
          <w:noProof w:val="0"/>
          <w:rtl/>
        </w:rPr>
        <w:t>,</w:t>
      </w:r>
      <w:r w:rsidR="000E05E3">
        <w:rPr>
          <w:rFonts w:ascii="Arial" w:hAnsi="Arial" w:hint="cs"/>
          <w:noProof w:val="0"/>
          <w:rtl/>
        </w:rPr>
        <w:t xml:space="preserve"> מחצית </w:t>
      </w:r>
      <w:r w:rsidR="00C97541">
        <w:rPr>
          <w:rFonts w:ascii="Arial" w:hAnsi="Arial" w:hint="cs"/>
          <w:noProof w:val="0"/>
          <w:rtl/>
        </w:rPr>
        <w:t>השבוע עם האם, וסופי שבוע לסירוג</w:t>
      </w:r>
      <w:r w:rsidR="000E05E3">
        <w:rPr>
          <w:rFonts w:ascii="Arial" w:hAnsi="Arial" w:hint="cs"/>
          <w:noProof w:val="0"/>
          <w:rtl/>
        </w:rPr>
        <w:t>ין, כאשר ההורים יסכמו ביניהם באילו ימים ישהו הילדים אצל כל צד.</w:t>
      </w:r>
    </w:p>
    <w:p w:rsidR="000E05E3" w:rsidRDefault="00FA0F98" w:rsidP="002E2614">
      <w:pPr>
        <w:pStyle w:val="ad"/>
        <w:numPr>
          <w:ilvl w:val="0"/>
          <w:numId w:val="1"/>
        </w:numPr>
        <w:spacing w:line="360" w:lineRule="auto"/>
        <w:jc w:val="both"/>
        <w:rPr>
          <w:rFonts w:ascii="Arial" w:hAnsi="Arial"/>
          <w:noProof w:val="0"/>
        </w:rPr>
      </w:pPr>
      <w:r>
        <w:rPr>
          <w:rFonts w:ascii="Arial" w:hAnsi="Arial" w:hint="cs"/>
          <w:noProof w:val="0"/>
          <w:rtl/>
        </w:rPr>
        <w:t>עמדת העו"ס הועברה לתגובת הצדדים בתוך 3 ימים, כאשר במקביל התבקשה העו"ס לדווח מה זמינות הטיפול באמצעות הר</w:t>
      </w:r>
      <w:r w:rsidR="00297FED">
        <w:rPr>
          <w:rFonts w:ascii="Arial" w:hAnsi="Arial" w:hint="cs"/>
          <w:noProof w:val="0"/>
          <w:rtl/>
        </w:rPr>
        <w:t>ווחה.</w:t>
      </w:r>
    </w:p>
    <w:p w:rsidR="00130317" w:rsidRDefault="00297FED" w:rsidP="00B556CF">
      <w:pPr>
        <w:pStyle w:val="ad"/>
        <w:numPr>
          <w:ilvl w:val="0"/>
          <w:numId w:val="1"/>
        </w:numPr>
        <w:spacing w:line="360" w:lineRule="auto"/>
        <w:jc w:val="both"/>
        <w:rPr>
          <w:rFonts w:ascii="Arial" w:hAnsi="Arial"/>
          <w:noProof w:val="0"/>
        </w:rPr>
      </w:pPr>
      <w:r>
        <w:rPr>
          <w:rFonts w:ascii="Arial" w:hAnsi="Arial" w:hint="cs"/>
          <w:noProof w:val="0"/>
          <w:rtl/>
        </w:rPr>
        <w:t>ביום 04.05.23 הודיעה העו"ס</w:t>
      </w:r>
      <w:r w:rsidR="00B556CF">
        <w:rPr>
          <w:rFonts w:ascii="Arial" w:hAnsi="Arial" w:hint="cs"/>
          <w:noProof w:val="0"/>
          <w:rtl/>
        </w:rPr>
        <w:t>,</w:t>
      </w:r>
      <w:r>
        <w:rPr>
          <w:rFonts w:ascii="Arial" w:hAnsi="Arial" w:hint="cs"/>
          <w:noProof w:val="0"/>
          <w:rtl/>
        </w:rPr>
        <w:t xml:space="preserve"> כי על אף העומס בתחנה לטי</w:t>
      </w:r>
      <w:r w:rsidR="00B556CF">
        <w:rPr>
          <w:rFonts w:ascii="Arial" w:hAnsi="Arial" w:hint="cs"/>
          <w:noProof w:val="0"/>
          <w:rtl/>
        </w:rPr>
        <w:t>פ</w:t>
      </w:r>
      <w:r>
        <w:rPr>
          <w:rFonts w:ascii="Arial" w:hAnsi="Arial" w:hint="cs"/>
          <w:noProof w:val="0"/>
          <w:rtl/>
        </w:rPr>
        <w:t xml:space="preserve">ול בפרט, בזוג ובמשפחה, הם יצרו קשר עם ההורים ויקבעו עמם פגישת </w:t>
      </w:r>
      <w:proofErr w:type="spellStart"/>
      <w:r>
        <w:rPr>
          <w:rFonts w:ascii="Arial" w:hAnsi="Arial" w:hint="cs"/>
          <w:noProof w:val="0"/>
          <w:rtl/>
        </w:rPr>
        <w:t>אינטייק</w:t>
      </w:r>
      <w:proofErr w:type="spellEnd"/>
      <w:r>
        <w:rPr>
          <w:rFonts w:ascii="Arial" w:hAnsi="Arial" w:hint="cs"/>
          <w:noProof w:val="0"/>
          <w:rtl/>
        </w:rPr>
        <w:t xml:space="preserve"> והערכה בשבועיים הקרובים, ולאחר </w:t>
      </w:r>
      <w:r w:rsidR="00B556CF">
        <w:rPr>
          <w:rFonts w:ascii="Arial" w:hAnsi="Arial" w:hint="cs"/>
          <w:noProof w:val="0"/>
          <w:rtl/>
        </w:rPr>
        <w:t>מכן תיבחן התאמתם לטי</w:t>
      </w:r>
      <w:r>
        <w:rPr>
          <w:rFonts w:ascii="Arial" w:hAnsi="Arial" w:hint="cs"/>
          <w:noProof w:val="0"/>
          <w:rtl/>
        </w:rPr>
        <w:t>פול בתחנה.</w:t>
      </w:r>
    </w:p>
    <w:p w:rsidR="001F7EB1" w:rsidRDefault="00297FED" w:rsidP="00A70D4D">
      <w:pPr>
        <w:pStyle w:val="ad"/>
        <w:numPr>
          <w:ilvl w:val="0"/>
          <w:numId w:val="1"/>
        </w:numPr>
        <w:spacing w:line="360" w:lineRule="auto"/>
        <w:jc w:val="both"/>
        <w:rPr>
          <w:rFonts w:ascii="Arial" w:hAnsi="Arial"/>
          <w:noProof w:val="0"/>
        </w:rPr>
      </w:pPr>
      <w:r>
        <w:rPr>
          <w:rFonts w:ascii="Arial" w:hAnsi="Arial" w:hint="cs"/>
          <w:noProof w:val="0"/>
          <w:rtl/>
        </w:rPr>
        <w:t>כמו כן, ביום 04.05.23, הודיעה העו"ס</w:t>
      </w:r>
      <w:r w:rsidR="00B556CF">
        <w:rPr>
          <w:rFonts w:ascii="Arial" w:hAnsi="Arial" w:hint="cs"/>
          <w:noProof w:val="0"/>
          <w:rtl/>
        </w:rPr>
        <w:t>,</w:t>
      </w:r>
      <w:r>
        <w:rPr>
          <w:rFonts w:ascii="Arial" w:hAnsi="Arial" w:hint="cs"/>
          <w:noProof w:val="0"/>
          <w:rtl/>
        </w:rPr>
        <w:t xml:space="preserve"> כי האב מת</w:t>
      </w:r>
      <w:r w:rsidR="00B556CF">
        <w:rPr>
          <w:rFonts w:ascii="Arial" w:hAnsi="Arial" w:hint="cs"/>
          <w:noProof w:val="0"/>
          <w:rtl/>
        </w:rPr>
        <w:t>נ</w:t>
      </w:r>
      <w:r>
        <w:rPr>
          <w:rFonts w:ascii="Arial" w:hAnsi="Arial" w:hint="cs"/>
          <w:noProof w:val="0"/>
          <w:rtl/>
        </w:rPr>
        <w:t xml:space="preserve">גד למרכז קשר ומבקש לשוב לזמני השהות הקבועים בהסכם הגירושין ללא פיקוח. האם עדכנה כי הילדים שוהים עמה, </w:t>
      </w:r>
      <w:r w:rsidR="00A70D4D">
        <w:rPr>
          <w:rFonts w:ascii="Arial" w:hAnsi="Arial" w:hint="cs"/>
          <w:noProof w:val="0"/>
          <w:rtl/>
        </w:rPr>
        <w:t>ב.</w:t>
      </w:r>
      <w:r>
        <w:rPr>
          <w:rFonts w:ascii="Arial" w:hAnsi="Arial" w:hint="cs"/>
          <w:noProof w:val="0"/>
          <w:rtl/>
        </w:rPr>
        <w:t xml:space="preserve"> נפתחה יותר, מתקשרת עמה ומרגישה בנח </w:t>
      </w:r>
      <w:r w:rsidR="00A70D4D">
        <w:rPr>
          <w:rFonts w:ascii="Arial" w:hAnsi="Arial" w:hint="cs"/>
          <w:noProof w:val="0"/>
          <w:rtl/>
        </w:rPr>
        <w:t>ו-א.</w:t>
      </w:r>
      <w:r>
        <w:rPr>
          <w:rFonts w:ascii="Arial" w:hAnsi="Arial" w:hint="cs"/>
          <w:noProof w:val="0"/>
          <w:rtl/>
        </w:rPr>
        <w:t xml:space="preserve"> עדין סגור ומופנם. לפיכך, התבקשו הנחיות בית המשפט להמשך זמני השהות עם תום השבוע אצל האם, קרי מיום 08.05.23 ואילך.</w:t>
      </w:r>
    </w:p>
    <w:p w:rsidR="0089198C" w:rsidRDefault="001F7EB1" w:rsidP="008133B6">
      <w:pPr>
        <w:pStyle w:val="ad"/>
        <w:numPr>
          <w:ilvl w:val="0"/>
          <w:numId w:val="1"/>
        </w:numPr>
        <w:spacing w:line="360" w:lineRule="auto"/>
        <w:jc w:val="both"/>
        <w:rPr>
          <w:rFonts w:ascii="Arial" w:hAnsi="Arial"/>
          <w:noProof w:val="0"/>
        </w:rPr>
      </w:pPr>
      <w:r>
        <w:rPr>
          <w:rFonts w:ascii="Arial" w:hAnsi="Arial" w:hint="cs"/>
          <w:noProof w:val="0"/>
          <w:rtl/>
        </w:rPr>
        <w:t>הצדדים התבקשו להגיש עמדותיהם לעניין עמדת גורמי הרווחה. שני הצדדים הגישו תגובה ללא תצהיר בניגוד לתקנות</w:t>
      </w:r>
      <w:r w:rsidR="00B556CF">
        <w:rPr>
          <w:rFonts w:ascii="Arial" w:hAnsi="Arial" w:hint="cs"/>
          <w:noProof w:val="0"/>
          <w:rtl/>
        </w:rPr>
        <w:t xml:space="preserve"> (האם צירפה תצהיר בהמשך בנפרד מהתגובה)</w:t>
      </w:r>
      <w:r w:rsidR="008133B6">
        <w:rPr>
          <w:rFonts w:ascii="Arial" w:hAnsi="Arial" w:hint="cs"/>
          <w:noProof w:val="0"/>
          <w:rtl/>
        </w:rPr>
        <w:t>.</w:t>
      </w:r>
      <w:r>
        <w:rPr>
          <w:rFonts w:ascii="Arial" w:hAnsi="Arial" w:hint="cs"/>
          <w:noProof w:val="0"/>
          <w:rtl/>
        </w:rPr>
        <w:t xml:space="preserve"> לפנים משורת </w:t>
      </w:r>
      <w:r>
        <w:rPr>
          <w:rFonts w:ascii="Arial" w:hAnsi="Arial" w:hint="cs"/>
          <w:noProof w:val="0"/>
          <w:rtl/>
        </w:rPr>
        <w:lastRenderedPageBreak/>
        <w:t>הדין נדרשתי ל</w:t>
      </w:r>
      <w:r w:rsidR="008133B6">
        <w:rPr>
          <w:rFonts w:ascii="Arial" w:hAnsi="Arial" w:hint="cs"/>
          <w:noProof w:val="0"/>
          <w:rtl/>
        </w:rPr>
        <w:t>תגובות הצדדים כפי שהוגשו</w:t>
      </w:r>
      <w:r w:rsidR="00B556CF">
        <w:rPr>
          <w:rFonts w:ascii="Arial" w:hAnsi="Arial" w:hint="cs"/>
          <w:noProof w:val="0"/>
          <w:rtl/>
        </w:rPr>
        <w:t>,</w:t>
      </w:r>
      <w:r>
        <w:rPr>
          <w:rFonts w:ascii="Arial" w:hAnsi="Arial" w:hint="cs"/>
          <w:noProof w:val="0"/>
          <w:rtl/>
        </w:rPr>
        <w:t xml:space="preserve"> בשל הצורך ליתן החלטה דחופה</w:t>
      </w:r>
      <w:r w:rsidR="00B556CF">
        <w:rPr>
          <w:rFonts w:ascii="Arial" w:hAnsi="Arial" w:hint="cs"/>
          <w:noProof w:val="0"/>
          <w:rtl/>
        </w:rPr>
        <w:t xml:space="preserve"> בעניין </w:t>
      </w:r>
      <w:r w:rsidR="0089198C">
        <w:rPr>
          <w:rFonts w:ascii="Arial" w:hAnsi="Arial" w:hint="cs"/>
          <w:noProof w:val="0"/>
          <w:rtl/>
        </w:rPr>
        <w:t>זמני השהות מכאן ואילך</w:t>
      </w:r>
      <w:r>
        <w:rPr>
          <w:rFonts w:ascii="Arial" w:hAnsi="Arial" w:hint="cs"/>
          <w:noProof w:val="0"/>
          <w:rtl/>
        </w:rPr>
        <w:t>.</w:t>
      </w:r>
    </w:p>
    <w:p w:rsidR="001F7EB1" w:rsidRDefault="001F7EB1" w:rsidP="00A70D4D">
      <w:pPr>
        <w:pStyle w:val="ad"/>
        <w:numPr>
          <w:ilvl w:val="0"/>
          <w:numId w:val="1"/>
        </w:numPr>
        <w:spacing w:line="360" w:lineRule="auto"/>
        <w:jc w:val="both"/>
        <w:rPr>
          <w:rFonts w:ascii="Arial" w:hAnsi="Arial"/>
          <w:noProof w:val="0"/>
        </w:rPr>
      </w:pPr>
      <w:r>
        <w:rPr>
          <w:rFonts w:ascii="Arial" w:hAnsi="Arial" w:hint="cs"/>
          <w:noProof w:val="0"/>
          <w:rtl/>
        </w:rPr>
        <w:t xml:space="preserve">האב טען כי הקטינים הועברו לבית האם תחת לחץ, וחוו טראומה ורגרסיה קשה. בית המשפט מתעלם </w:t>
      </w:r>
      <w:r w:rsidR="008133B6">
        <w:rPr>
          <w:rFonts w:ascii="Arial" w:hAnsi="Arial" w:hint="cs"/>
          <w:noProof w:val="0"/>
          <w:rtl/>
        </w:rPr>
        <w:t>מ</w:t>
      </w:r>
      <w:r>
        <w:rPr>
          <w:rFonts w:ascii="Arial" w:hAnsi="Arial" w:hint="cs"/>
          <w:noProof w:val="0"/>
          <w:rtl/>
        </w:rPr>
        <w:t>כך שהילדים עברו טראומה פיזית ומי</w:t>
      </w:r>
      <w:r w:rsidR="008133B6">
        <w:rPr>
          <w:rFonts w:ascii="Arial" w:hAnsi="Arial" w:hint="cs"/>
          <w:noProof w:val="0"/>
          <w:rtl/>
        </w:rPr>
        <w:t>ל</w:t>
      </w:r>
      <w:r>
        <w:rPr>
          <w:rFonts w:ascii="Arial" w:hAnsi="Arial" w:hint="cs"/>
          <w:noProof w:val="0"/>
          <w:rtl/>
        </w:rPr>
        <w:t>ולית מצד אחיה של האם</w:t>
      </w:r>
      <w:r w:rsidR="008133B6">
        <w:rPr>
          <w:rFonts w:ascii="Arial" w:hAnsi="Arial" w:hint="cs"/>
          <w:noProof w:val="0"/>
          <w:rtl/>
        </w:rPr>
        <w:t>,</w:t>
      </w:r>
      <w:r>
        <w:rPr>
          <w:rFonts w:ascii="Arial" w:hAnsi="Arial" w:hint="cs"/>
          <w:noProof w:val="0"/>
          <w:rtl/>
        </w:rPr>
        <w:t xml:space="preserve"> ואינם מע</w:t>
      </w:r>
      <w:r w:rsidR="008133B6">
        <w:rPr>
          <w:rFonts w:ascii="Arial" w:hAnsi="Arial" w:hint="cs"/>
          <w:noProof w:val="0"/>
          <w:rtl/>
        </w:rPr>
        <w:t>ו</w:t>
      </w:r>
      <w:r>
        <w:rPr>
          <w:rFonts w:ascii="Arial" w:hAnsi="Arial" w:hint="cs"/>
          <w:noProof w:val="0"/>
          <w:rtl/>
        </w:rPr>
        <w:t xml:space="preserve">ניינים לשהות שם. עמדת </w:t>
      </w:r>
      <w:proofErr w:type="spellStart"/>
      <w:r>
        <w:rPr>
          <w:rFonts w:ascii="Arial" w:hAnsi="Arial" w:hint="cs"/>
          <w:noProof w:val="0"/>
          <w:rtl/>
        </w:rPr>
        <w:t>העו"ס</w:t>
      </w:r>
      <w:proofErr w:type="spellEnd"/>
      <w:r>
        <w:rPr>
          <w:rFonts w:ascii="Arial" w:hAnsi="Arial" w:hint="cs"/>
          <w:noProof w:val="0"/>
          <w:rtl/>
        </w:rPr>
        <w:t xml:space="preserve"> הינה </w:t>
      </w:r>
      <w:proofErr w:type="spellStart"/>
      <w:r>
        <w:rPr>
          <w:rFonts w:ascii="Arial" w:hAnsi="Arial" w:hint="cs"/>
          <w:noProof w:val="0"/>
          <w:rtl/>
        </w:rPr>
        <w:t>אמיתית</w:t>
      </w:r>
      <w:proofErr w:type="spellEnd"/>
      <w:r>
        <w:rPr>
          <w:rFonts w:ascii="Arial" w:hAnsi="Arial" w:hint="cs"/>
          <w:noProof w:val="0"/>
          <w:rtl/>
        </w:rPr>
        <w:t xml:space="preserve"> ומשקפת את עמדת הקטינים, בניגוד לעמדת האפוטרופא לדין, ולכן יש לאמץ את המלצותיה</w:t>
      </w:r>
      <w:r w:rsidR="008133B6">
        <w:rPr>
          <w:rFonts w:ascii="Arial" w:hAnsi="Arial" w:hint="cs"/>
          <w:noProof w:val="0"/>
          <w:rtl/>
        </w:rPr>
        <w:t xml:space="preserve"> של העו"ס לסדרי דין</w:t>
      </w:r>
      <w:r>
        <w:rPr>
          <w:rFonts w:ascii="Arial" w:hAnsi="Arial" w:hint="cs"/>
          <w:noProof w:val="0"/>
          <w:rtl/>
        </w:rPr>
        <w:t>.</w:t>
      </w:r>
      <w:r w:rsidR="00BE26FC">
        <w:rPr>
          <w:rFonts w:ascii="Arial" w:hAnsi="Arial" w:hint="cs"/>
          <w:noProof w:val="0"/>
          <w:rtl/>
        </w:rPr>
        <w:t xml:space="preserve"> עוד יצוין, כי האב הגיש לבית המשפט ציורים וברכות של הקטינים</w:t>
      </w:r>
      <w:r w:rsidR="00B639E2">
        <w:rPr>
          <w:rFonts w:ascii="Arial" w:hAnsi="Arial" w:hint="cs"/>
          <w:noProof w:val="0"/>
          <w:rtl/>
        </w:rPr>
        <w:t>,</w:t>
      </w:r>
      <w:r w:rsidR="00BE26FC">
        <w:rPr>
          <w:rFonts w:ascii="Arial" w:hAnsi="Arial" w:hint="cs"/>
          <w:noProof w:val="0"/>
          <w:rtl/>
        </w:rPr>
        <w:t xml:space="preserve"> בהם הקטינים כותבים כמה הם אוהבים את האב, וכן הקלטה שבה הקטין </w:t>
      </w:r>
      <w:r w:rsidR="00A70D4D">
        <w:rPr>
          <w:rFonts w:ascii="Arial" w:hAnsi="Arial" w:hint="cs"/>
          <w:noProof w:val="0"/>
          <w:rtl/>
        </w:rPr>
        <w:t>ג.</w:t>
      </w:r>
      <w:r w:rsidR="00BE26FC">
        <w:rPr>
          <w:rFonts w:ascii="Arial" w:hAnsi="Arial" w:hint="cs"/>
          <w:noProof w:val="0"/>
          <w:rtl/>
        </w:rPr>
        <w:t xml:space="preserve"> נשמע בוכה והאב שואל א</w:t>
      </w:r>
      <w:r w:rsidR="00E850BC">
        <w:rPr>
          <w:rFonts w:ascii="Arial" w:hAnsi="Arial" w:hint="cs"/>
          <w:noProof w:val="0"/>
          <w:rtl/>
        </w:rPr>
        <w:t>ותו</w:t>
      </w:r>
      <w:r w:rsidR="00B639E2">
        <w:rPr>
          <w:rFonts w:ascii="Arial" w:hAnsi="Arial" w:hint="cs"/>
          <w:noProof w:val="0"/>
          <w:rtl/>
        </w:rPr>
        <w:t>,</w:t>
      </w:r>
      <w:r w:rsidR="00E850BC">
        <w:rPr>
          <w:rFonts w:ascii="Arial" w:hAnsi="Arial" w:hint="cs"/>
          <w:noProof w:val="0"/>
          <w:rtl/>
        </w:rPr>
        <w:t xml:space="preserve"> האם הוא רוצה שהאב יבוא לאסוף אותו מהבית של </w:t>
      </w:r>
      <w:proofErr w:type="spellStart"/>
      <w:r w:rsidR="00E850BC">
        <w:rPr>
          <w:rFonts w:ascii="Arial" w:hAnsi="Arial" w:hint="cs"/>
          <w:noProof w:val="0"/>
          <w:rtl/>
        </w:rPr>
        <w:t>אמא</w:t>
      </w:r>
      <w:proofErr w:type="spellEnd"/>
      <w:r w:rsidR="00E850BC">
        <w:rPr>
          <w:rFonts w:ascii="Arial" w:hAnsi="Arial" w:hint="cs"/>
          <w:noProof w:val="0"/>
          <w:rtl/>
        </w:rPr>
        <w:t>, הקטין משיב בחיוב ואז האב אומר ל</w:t>
      </w:r>
      <w:r w:rsidR="00B639E2">
        <w:rPr>
          <w:rFonts w:ascii="Arial" w:hAnsi="Arial" w:hint="cs"/>
          <w:noProof w:val="0"/>
          <w:rtl/>
        </w:rPr>
        <w:t>ו</w:t>
      </w:r>
      <w:r w:rsidR="00E850BC">
        <w:rPr>
          <w:rFonts w:ascii="Arial" w:hAnsi="Arial" w:hint="cs"/>
          <w:noProof w:val="0"/>
          <w:rtl/>
        </w:rPr>
        <w:t>:</w:t>
      </w:r>
      <w:r w:rsidR="00B639E2">
        <w:rPr>
          <w:rFonts w:ascii="Arial" w:hAnsi="Arial" w:hint="cs"/>
          <w:noProof w:val="0"/>
          <w:rtl/>
        </w:rPr>
        <w:t xml:space="preserve"> "</w:t>
      </w:r>
      <w:r w:rsidR="00E850BC">
        <w:rPr>
          <w:rFonts w:ascii="Arial" w:hAnsi="Arial" w:hint="cs"/>
          <w:noProof w:val="0"/>
          <w:rtl/>
        </w:rPr>
        <w:t xml:space="preserve">תגיד </w:t>
      </w:r>
      <w:proofErr w:type="spellStart"/>
      <w:r w:rsidR="00E850BC">
        <w:rPr>
          <w:rFonts w:ascii="Arial" w:hAnsi="Arial" w:hint="cs"/>
          <w:noProof w:val="0"/>
          <w:rtl/>
        </w:rPr>
        <w:t>לאמא</w:t>
      </w:r>
      <w:proofErr w:type="spellEnd"/>
      <w:r w:rsidR="00E850BC">
        <w:rPr>
          <w:rFonts w:ascii="Arial" w:hAnsi="Arial" w:hint="cs"/>
          <w:noProof w:val="0"/>
          <w:rtl/>
        </w:rPr>
        <w:t xml:space="preserve"> שאני בא לאסוף אותך".</w:t>
      </w:r>
    </w:p>
    <w:p w:rsidR="00BE26FC" w:rsidRDefault="004705BF" w:rsidP="004705BF">
      <w:pPr>
        <w:pStyle w:val="ad"/>
        <w:numPr>
          <w:ilvl w:val="0"/>
          <w:numId w:val="1"/>
        </w:numPr>
        <w:spacing w:line="360" w:lineRule="auto"/>
        <w:jc w:val="both"/>
        <w:rPr>
          <w:rFonts w:ascii="Arial" w:hAnsi="Arial"/>
          <w:noProof w:val="0"/>
        </w:rPr>
      </w:pPr>
      <w:r>
        <w:rPr>
          <w:rFonts w:ascii="Arial" w:hAnsi="Arial" w:hint="cs"/>
          <w:noProof w:val="0"/>
          <w:rtl/>
        </w:rPr>
        <w:t xml:space="preserve">בתגובת </w:t>
      </w:r>
      <w:r w:rsidR="001F7EB1">
        <w:rPr>
          <w:rFonts w:ascii="Arial" w:hAnsi="Arial" w:hint="cs"/>
          <w:noProof w:val="0"/>
          <w:rtl/>
        </w:rPr>
        <w:t>האם</w:t>
      </w:r>
      <w:r>
        <w:rPr>
          <w:rFonts w:ascii="Arial" w:hAnsi="Arial" w:hint="cs"/>
          <w:noProof w:val="0"/>
          <w:rtl/>
        </w:rPr>
        <w:t xml:space="preserve"> נטען</w:t>
      </w:r>
      <w:r w:rsidR="001F7EB1">
        <w:rPr>
          <w:rFonts w:ascii="Arial" w:hAnsi="Arial" w:hint="cs"/>
          <w:noProof w:val="0"/>
          <w:rtl/>
        </w:rPr>
        <w:t xml:space="preserve">, </w:t>
      </w:r>
      <w:r>
        <w:rPr>
          <w:rFonts w:ascii="Arial" w:hAnsi="Arial" w:hint="cs"/>
          <w:noProof w:val="0"/>
          <w:rtl/>
        </w:rPr>
        <w:t xml:space="preserve">כי </w:t>
      </w:r>
      <w:r w:rsidR="001F7EB1">
        <w:rPr>
          <w:rFonts w:ascii="Arial" w:hAnsi="Arial" w:hint="cs"/>
          <w:noProof w:val="0"/>
          <w:rtl/>
        </w:rPr>
        <w:t xml:space="preserve">האב מרעיל את הילדים </w:t>
      </w:r>
      <w:r>
        <w:rPr>
          <w:rFonts w:ascii="Arial" w:hAnsi="Arial" w:hint="cs"/>
          <w:noProof w:val="0"/>
          <w:rtl/>
        </w:rPr>
        <w:t>קשות כנגד האם שגיד</w:t>
      </w:r>
      <w:r w:rsidR="001F7EB1">
        <w:rPr>
          <w:rFonts w:ascii="Arial" w:hAnsi="Arial" w:hint="cs"/>
          <w:noProof w:val="0"/>
          <w:rtl/>
        </w:rPr>
        <w:t xml:space="preserve">לה אותם במסירות, בעוד האם אינה מדברת סרה אודות האב. האב חי בהכחשה מוחלטת והוא סבור </w:t>
      </w:r>
      <w:r w:rsidR="00BE26FC">
        <w:rPr>
          <w:rFonts w:ascii="Arial" w:hAnsi="Arial" w:hint="cs"/>
          <w:noProof w:val="0"/>
          <w:rtl/>
        </w:rPr>
        <w:t>כי הוא והילדים הם יחידה אחת והאם רק מפריע לה</w:t>
      </w:r>
      <w:r>
        <w:rPr>
          <w:rFonts w:ascii="Arial" w:hAnsi="Arial" w:hint="cs"/>
          <w:noProof w:val="0"/>
          <w:rtl/>
        </w:rPr>
        <w:t>ם. לפיכך, אסור לאב</w:t>
      </w:r>
      <w:r w:rsidR="00BE26FC">
        <w:rPr>
          <w:rFonts w:ascii="Arial" w:hAnsi="Arial" w:hint="cs"/>
          <w:noProof w:val="0"/>
          <w:rtl/>
        </w:rPr>
        <w:t xml:space="preserve"> לשהות עם הילדים עד שגורמי המקצוע יאשרו שאין עוד חשש לניכור והסתה.</w:t>
      </w:r>
    </w:p>
    <w:p w:rsidR="00BE26FC" w:rsidRDefault="00BE26FC" w:rsidP="004705BF">
      <w:pPr>
        <w:pStyle w:val="ad"/>
        <w:numPr>
          <w:ilvl w:val="0"/>
          <w:numId w:val="1"/>
        </w:numPr>
        <w:spacing w:line="360" w:lineRule="auto"/>
        <w:jc w:val="both"/>
        <w:rPr>
          <w:rFonts w:ascii="Arial" w:hAnsi="Arial"/>
          <w:noProof w:val="0"/>
        </w:rPr>
      </w:pPr>
      <w:r>
        <w:rPr>
          <w:rFonts w:ascii="Arial" w:hAnsi="Arial" w:hint="cs"/>
          <w:noProof w:val="0"/>
          <w:rtl/>
        </w:rPr>
        <w:t xml:space="preserve">בעמדת האפוטרופא לדין מיום 07.05.23 נטען, כ ניתן להבין </w:t>
      </w:r>
      <w:r w:rsidR="004705BF">
        <w:rPr>
          <w:rFonts w:ascii="Arial" w:hAnsi="Arial" w:hint="cs"/>
          <w:noProof w:val="0"/>
          <w:rtl/>
        </w:rPr>
        <w:t>ש</w:t>
      </w:r>
      <w:r>
        <w:rPr>
          <w:rFonts w:ascii="Arial" w:hAnsi="Arial" w:hint="cs"/>
          <w:noProof w:val="0"/>
          <w:rtl/>
        </w:rPr>
        <w:t>מצבם הנפשי של הילדים היה ירוד על רקע העובדה שלא ראו את אמם מספר חודשים ונחשפו להסתה נגדה, ולכן גם לא היה שיתוף פעולה מצדם, או</w:t>
      </w:r>
      <w:r w:rsidR="004705BF">
        <w:rPr>
          <w:rFonts w:ascii="Arial" w:hAnsi="Arial" w:hint="cs"/>
          <w:noProof w:val="0"/>
          <w:rtl/>
        </w:rPr>
        <w:t>ל</w:t>
      </w:r>
      <w:r>
        <w:rPr>
          <w:rFonts w:ascii="Arial" w:hAnsi="Arial" w:hint="cs"/>
          <w:noProof w:val="0"/>
          <w:rtl/>
        </w:rPr>
        <w:t>ם, הילדים יסתגלו עם הזמן ו</w:t>
      </w:r>
      <w:r w:rsidR="004705BF">
        <w:rPr>
          <w:rFonts w:ascii="Arial" w:hAnsi="Arial" w:hint="cs"/>
          <w:noProof w:val="0"/>
          <w:rtl/>
        </w:rPr>
        <w:t>י</w:t>
      </w:r>
      <w:r>
        <w:rPr>
          <w:rFonts w:ascii="Arial" w:hAnsi="Arial" w:hint="cs"/>
          <w:noProof w:val="0"/>
          <w:rtl/>
        </w:rPr>
        <w:t>יהנו מהשהייה עם האם.</w:t>
      </w:r>
    </w:p>
    <w:p w:rsidR="00297FED" w:rsidRPr="00BC2B9C" w:rsidRDefault="00BE26FC" w:rsidP="00BE7F9A">
      <w:pPr>
        <w:pStyle w:val="ad"/>
        <w:numPr>
          <w:ilvl w:val="0"/>
          <w:numId w:val="1"/>
        </w:numPr>
        <w:spacing w:line="360" w:lineRule="auto"/>
        <w:jc w:val="both"/>
        <w:rPr>
          <w:rFonts w:ascii="Arial" w:hAnsi="Arial"/>
          <w:noProof w:val="0"/>
          <w:rtl/>
        </w:rPr>
      </w:pPr>
      <w:r>
        <w:rPr>
          <w:rFonts w:ascii="Arial" w:hAnsi="Arial" w:hint="cs"/>
          <w:noProof w:val="0"/>
          <w:rtl/>
        </w:rPr>
        <w:t>האפוטרופ</w:t>
      </w:r>
      <w:r w:rsidR="004705BF">
        <w:rPr>
          <w:rFonts w:ascii="Arial" w:hAnsi="Arial" w:hint="cs"/>
          <w:noProof w:val="0"/>
          <w:rtl/>
        </w:rPr>
        <w:t>א</w:t>
      </w:r>
      <w:r>
        <w:rPr>
          <w:rFonts w:ascii="Arial" w:hAnsi="Arial" w:hint="cs"/>
          <w:noProof w:val="0"/>
          <w:rtl/>
        </w:rPr>
        <w:t xml:space="preserve"> לדין סבורה</w:t>
      </w:r>
      <w:r w:rsidR="004705BF">
        <w:rPr>
          <w:rFonts w:ascii="Arial" w:hAnsi="Arial" w:hint="cs"/>
          <w:noProof w:val="0"/>
          <w:rtl/>
        </w:rPr>
        <w:t>,</w:t>
      </w:r>
      <w:r>
        <w:rPr>
          <w:rFonts w:ascii="Arial" w:hAnsi="Arial" w:hint="cs"/>
          <w:noProof w:val="0"/>
          <w:rtl/>
        </w:rPr>
        <w:t xml:space="preserve"> כי קיימת בעיי</w:t>
      </w:r>
      <w:r w:rsidR="004705BF">
        <w:rPr>
          <w:rFonts w:ascii="Arial" w:hAnsi="Arial" w:hint="cs"/>
          <w:noProof w:val="0"/>
          <w:rtl/>
        </w:rPr>
        <w:t>תי</w:t>
      </w:r>
      <w:r>
        <w:rPr>
          <w:rFonts w:ascii="Arial" w:hAnsi="Arial" w:hint="cs"/>
          <w:noProof w:val="0"/>
          <w:rtl/>
        </w:rPr>
        <w:t>ות בהמלצת העו"ס לחל</w:t>
      </w:r>
      <w:r w:rsidR="004705BF">
        <w:rPr>
          <w:rFonts w:ascii="Arial" w:hAnsi="Arial" w:hint="cs"/>
          <w:noProof w:val="0"/>
          <w:rtl/>
        </w:rPr>
        <w:t>ק את זמני השהות בין ההורים</w:t>
      </w:r>
      <w:r>
        <w:rPr>
          <w:rFonts w:ascii="Arial" w:hAnsi="Arial" w:hint="cs"/>
          <w:noProof w:val="0"/>
          <w:rtl/>
        </w:rPr>
        <w:t>, לאור ההסתה החמורה שעברו הילדים</w:t>
      </w:r>
      <w:r w:rsidR="004705BF">
        <w:rPr>
          <w:rFonts w:ascii="Arial" w:hAnsi="Arial" w:hint="cs"/>
          <w:noProof w:val="0"/>
          <w:rtl/>
        </w:rPr>
        <w:t>,</w:t>
      </w:r>
      <w:r>
        <w:rPr>
          <w:rFonts w:ascii="Arial" w:hAnsi="Arial" w:hint="cs"/>
          <w:noProof w:val="0"/>
          <w:rtl/>
        </w:rPr>
        <w:t xml:space="preserve"> שספק אם תיחלש במחצית הזמן שהילדים ישהו </w:t>
      </w:r>
      <w:r w:rsidR="004705BF">
        <w:rPr>
          <w:rFonts w:ascii="Arial" w:hAnsi="Arial" w:hint="cs"/>
          <w:noProof w:val="0"/>
          <w:rtl/>
        </w:rPr>
        <w:t>עם האב</w:t>
      </w:r>
      <w:r>
        <w:rPr>
          <w:rFonts w:ascii="Arial" w:hAnsi="Arial" w:hint="cs"/>
          <w:noProof w:val="0"/>
          <w:rtl/>
        </w:rPr>
        <w:t>, ולאור הקונפליקט בין ההורים</w:t>
      </w:r>
      <w:r w:rsidR="004705BF">
        <w:rPr>
          <w:rFonts w:ascii="Arial" w:hAnsi="Arial" w:hint="cs"/>
          <w:noProof w:val="0"/>
          <w:rtl/>
        </w:rPr>
        <w:t>,</w:t>
      </w:r>
      <w:r>
        <w:rPr>
          <w:rFonts w:ascii="Arial" w:hAnsi="Arial" w:hint="cs"/>
          <w:noProof w:val="0"/>
          <w:rtl/>
        </w:rPr>
        <w:t xml:space="preserve"> שאינו מאפשר ל</w:t>
      </w:r>
      <w:r w:rsidR="004705BF">
        <w:rPr>
          <w:rFonts w:ascii="Arial" w:hAnsi="Arial" w:hint="cs"/>
          <w:noProof w:val="0"/>
          <w:rtl/>
        </w:rPr>
        <w:t>ה</w:t>
      </w:r>
      <w:r>
        <w:rPr>
          <w:rFonts w:ascii="Arial" w:hAnsi="Arial" w:hint="cs"/>
          <w:noProof w:val="0"/>
          <w:rtl/>
        </w:rPr>
        <w:t>גיע להסכמות בשלב זה. לטענת האפוטרופא לדין, גם אם המשפחה תשולב בטיפול מידי, יש להותיר את זמני השהות תחת פיקוח מרכז קשר</w:t>
      </w:r>
      <w:r w:rsidR="004705BF">
        <w:rPr>
          <w:rFonts w:ascii="Arial" w:hAnsi="Arial" w:hint="cs"/>
          <w:noProof w:val="0"/>
          <w:rtl/>
        </w:rPr>
        <w:t>,</w:t>
      </w:r>
      <w:r>
        <w:rPr>
          <w:rFonts w:ascii="Arial" w:hAnsi="Arial" w:hint="cs"/>
          <w:noProof w:val="0"/>
          <w:rtl/>
        </w:rPr>
        <w:t xml:space="preserve"> </w:t>
      </w:r>
      <w:r w:rsidR="004705BF">
        <w:rPr>
          <w:rFonts w:ascii="Arial" w:hAnsi="Arial" w:hint="cs"/>
          <w:noProof w:val="0"/>
          <w:rtl/>
        </w:rPr>
        <w:t>על אף סירו</w:t>
      </w:r>
      <w:r w:rsidR="00BE7F9A">
        <w:rPr>
          <w:rFonts w:ascii="Arial" w:hAnsi="Arial" w:hint="cs"/>
          <w:noProof w:val="0"/>
          <w:rtl/>
        </w:rPr>
        <w:t xml:space="preserve">בו של </w:t>
      </w:r>
      <w:r>
        <w:rPr>
          <w:rFonts w:ascii="Arial" w:hAnsi="Arial" w:hint="cs"/>
          <w:noProof w:val="0"/>
          <w:rtl/>
        </w:rPr>
        <w:t xml:space="preserve">האב לכך, עד לקבלת דיווח ראשוני של גורמי </w:t>
      </w:r>
      <w:r w:rsidR="00BE7F9A">
        <w:rPr>
          <w:rFonts w:ascii="Arial" w:hAnsi="Arial" w:hint="cs"/>
          <w:noProof w:val="0"/>
          <w:rtl/>
        </w:rPr>
        <w:t>הטיפול.</w:t>
      </w:r>
      <w:r w:rsidR="00297FED">
        <w:rPr>
          <w:rFonts w:ascii="Arial" w:hAnsi="Arial" w:hint="cs"/>
          <w:noProof w:val="0"/>
          <w:rtl/>
        </w:rPr>
        <w:t xml:space="preserve"> </w:t>
      </w:r>
    </w:p>
    <w:p w:rsidR="00694556" w:rsidRPr="00BE7F9A" w:rsidRDefault="00E850BC" w:rsidP="00BE7F9A">
      <w:pPr>
        <w:pStyle w:val="ad"/>
        <w:numPr>
          <w:ilvl w:val="0"/>
          <w:numId w:val="1"/>
        </w:numPr>
        <w:spacing w:line="360" w:lineRule="auto"/>
        <w:jc w:val="both"/>
        <w:rPr>
          <w:rFonts w:ascii="Arial" w:hAnsi="Arial"/>
          <w:b/>
          <w:bCs/>
          <w:noProof w:val="0"/>
        </w:rPr>
      </w:pPr>
      <w:r w:rsidRPr="00BE7F9A">
        <w:rPr>
          <w:rFonts w:ascii="Arial" w:hAnsi="Arial" w:hint="cs"/>
          <w:b/>
          <w:bCs/>
          <w:noProof w:val="0"/>
          <w:rtl/>
        </w:rPr>
        <w:t>לאחר עיון בכל החומר המצוי בתיק, כמו גם התרשמות מהצדדים עצמם, השתכנעתי כי המלצת</w:t>
      </w:r>
      <w:r w:rsidR="00BE7F9A">
        <w:rPr>
          <w:rFonts w:ascii="Arial" w:hAnsi="Arial" w:hint="cs"/>
          <w:b/>
          <w:bCs/>
          <w:noProof w:val="0"/>
          <w:rtl/>
        </w:rPr>
        <w:t>ה</w:t>
      </w:r>
      <w:r w:rsidRPr="00BE7F9A">
        <w:rPr>
          <w:rFonts w:ascii="Arial" w:hAnsi="Arial" w:hint="cs"/>
          <w:b/>
          <w:bCs/>
          <w:noProof w:val="0"/>
          <w:rtl/>
        </w:rPr>
        <w:t xml:space="preserve"> של העו"ס לסדרי דין לפיה זמני השהות יתחלקו </w:t>
      </w:r>
      <w:r w:rsidR="00BE7F9A" w:rsidRPr="00BE7F9A">
        <w:rPr>
          <w:rFonts w:ascii="Arial" w:hAnsi="Arial" w:hint="cs"/>
          <w:b/>
          <w:bCs/>
          <w:noProof w:val="0"/>
          <w:rtl/>
        </w:rPr>
        <w:t>בין ההורים בצורה שווה וללא פיקו</w:t>
      </w:r>
      <w:r w:rsidRPr="00BE7F9A">
        <w:rPr>
          <w:rFonts w:ascii="Arial" w:hAnsi="Arial" w:hint="cs"/>
          <w:b/>
          <w:bCs/>
          <w:noProof w:val="0"/>
          <w:rtl/>
        </w:rPr>
        <w:t>ח, איננה יכולה לעמוד בנסיבות העניין.</w:t>
      </w:r>
    </w:p>
    <w:p w:rsidR="001E2A37" w:rsidRDefault="00E850BC" w:rsidP="00BE7F9A">
      <w:pPr>
        <w:pStyle w:val="ad"/>
        <w:numPr>
          <w:ilvl w:val="0"/>
          <w:numId w:val="1"/>
        </w:numPr>
        <w:spacing w:line="360" w:lineRule="auto"/>
        <w:jc w:val="both"/>
        <w:rPr>
          <w:rFonts w:ascii="Arial" w:hAnsi="Arial"/>
          <w:noProof w:val="0"/>
        </w:rPr>
      </w:pPr>
      <w:r>
        <w:rPr>
          <w:rFonts w:ascii="Arial" w:hAnsi="Arial" w:hint="cs"/>
          <w:noProof w:val="0"/>
          <w:rtl/>
        </w:rPr>
        <w:t xml:space="preserve">אמנם, </w:t>
      </w:r>
      <w:r w:rsidR="00B46D56">
        <w:rPr>
          <w:rFonts w:ascii="Arial" w:hAnsi="Arial" w:hint="cs"/>
          <w:noProof w:val="0"/>
          <w:rtl/>
        </w:rPr>
        <w:t xml:space="preserve">על </w:t>
      </w:r>
      <w:r w:rsidR="0056316E">
        <w:rPr>
          <w:rFonts w:ascii="Arial" w:hAnsi="Arial" w:hint="cs"/>
          <w:noProof w:val="0"/>
          <w:rtl/>
        </w:rPr>
        <w:t xml:space="preserve"> בית המשפט </w:t>
      </w:r>
      <w:r w:rsidR="00B46D56">
        <w:rPr>
          <w:rFonts w:ascii="Arial" w:hAnsi="Arial" w:hint="cs"/>
          <w:noProof w:val="0"/>
          <w:rtl/>
        </w:rPr>
        <w:t>ליתן משקל משמעותי לחוות הדעת של גורמי המקצוע, אולם שיקול</w:t>
      </w:r>
      <w:r w:rsidR="00BE7F9A">
        <w:rPr>
          <w:rFonts w:ascii="Arial" w:hAnsi="Arial" w:hint="cs"/>
          <w:noProof w:val="0"/>
          <w:rtl/>
        </w:rPr>
        <w:t xml:space="preserve"> הדעת נות</w:t>
      </w:r>
      <w:r w:rsidR="001E2A37">
        <w:rPr>
          <w:rFonts w:ascii="Arial" w:hAnsi="Arial" w:hint="cs"/>
          <w:noProof w:val="0"/>
          <w:rtl/>
        </w:rPr>
        <w:t>ר בידי בית המשפט, ובית המשפט אינו משמש</w:t>
      </w:r>
      <w:r w:rsidR="0056316E">
        <w:rPr>
          <w:rFonts w:ascii="Arial" w:hAnsi="Arial" w:hint="cs"/>
          <w:noProof w:val="0"/>
          <w:rtl/>
        </w:rPr>
        <w:t xml:space="preserve"> חותמת גומי</w:t>
      </w:r>
      <w:r w:rsidR="001E2A37">
        <w:rPr>
          <w:rFonts w:ascii="Arial" w:hAnsi="Arial" w:hint="cs"/>
          <w:noProof w:val="0"/>
          <w:rtl/>
        </w:rPr>
        <w:t xml:space="preserve"> להמלצות גורמי המקצוע. </w:t>
      </w:r>
      <w:r w:rsidR="001E2A37" w:rsidRPr="00BE7F9A">
        <w:rPr>
          <w:rFonts w:ascii="Arial" w:hAnsi="Arial" w:hint="cs"/>
          <w:b/>
          <w:bCs/>
          <w:noProof w:val="0"/>
          <w:u w:val="single"/>
          <w:rtl/>
        </w:rPr>
        <w:t>ראה</w:t>
      </w:r>
      <w:r w:rsidR="001E2A37">
        <w:rPr>
          <w:rFonts w:ascii="Arial" w:hAnsi="Arial" w:hint="cs"/>
          <w:noProof w:val="0"/>
          <w:rtl/>
        </w:rPr>
        <w:t xml:space="preserve">: בע"מ 5541/20 </w:t>
      </w:r>
      <w:r w:rsidR="001E2A37" w:rsidRPr="001E2A37">
        <w:rPr>
          <w:rFonts w:ascii="Arial" w:hAnsi="Arial" w:hint="cs"/>
          <w:b/>
          <w:bCs/>
          <w:noProof w:val="0"/>
          <w:u w:val="single"/>
          <w:rtl/>
        </w:rPr>
        <w:t>עו"ס לחוק הנוער נ' פלונית.</w:t>
      </w:r>
    </w:p>
    <w:p w:rsidR="00E850BC" w:rsidRDefault="0056316E" w:rsidP="00BE7F9A">
      <w:pPr>
        <w:pStyle w:val="ad"/>
        <w:numPr>
          <w:ilvl w:val="0"/>
          <w:numId w:val="1"/>
        </w:numPr>
        <w:spacing w:line="360" w:lineRule="auto"/>
        <w:jc w:val="both"/>
        <w:rPr>
          <w:rFonts w:ascii="Arial" w:hAnsi="Arial"/>
          <w:noProof w:val="0"/>
        </w:rPr>
      </w:pPr>
      <w:r>
        <w:rPr>
          <w:rFonts w:ascii="Arial" w:hAnsi="Arial" w:hint="cs"/>
          <w:noProof w:val="0"/>
          <w:rtl/>
        </w:rPr>
        <w:t>נראה כי המלצת העו"ס</w:t>
      </w:r>
      <w:r w:rsidR="00BE7F9A">
        <w:rPr>
          <w:rFonts w:ascii="Arial" w:hAnsi="Arial" w:hint="cs"/>
          <w:noProof w:val="0"/>
          <w:rtl/>
        </w:rPr>
        <w:t>,</w:t>
      </w:r>
      <w:r>
        <w:rPr>
          <w:rFonts w:ascii="Arial" w:hAnsi="Arial" w:hint="cs"/>
          <w:noProof w:val="0"/>
          <w:rtl/>
        </w:rPr>
        <w:t xml:space="preserve"> כי הילדים ישהו מחצית השבוע אצל כל צד </w:t>
      </w:r>
      <w:r w:rsidR="001E2A37">
        <w:rPr>
          <w:rFonts w:ascii="Arial" w:hAnsi="Arial" w:hint="cs"/>
          <w:noProof w:val="0"/>
          <w:rtl/>
        </w:rPr>
        <w:t xml:space="preserve">והצדדים יתאמו ביניהם את חלוקת זמני השהות, </w:t>
      </w:r>
      <w:r>
        <w:rPr>
          <w:rFonts w:ascii="Arial" w:hAnsi="Arial" w:hint="cs"/>
          <w:noProof w:val="0"/>
          <w:rtl/>
        </w:rPr>
        <w:t>מנותקת מהנסיבות החריגות והחמורות בתיק דנן.</w:t>
      </w:r>
    </w:p>
    <w:p w:rsidR="00BE7F9A" w:rsidRDefault="0056316E" w:rsidP="00BE7F9A">
      <w:pPr>
        <w:pStyle w:val="ad"/>
        <w:numPr>
          <w:ilvl w:val="0"/>
          <w:numId w:val="1"/>
        </w:numPr>
        <w:spacing w:line="360" w:lineRule="auto"/>
        <w:jc w:val="both"/>
        <w:rPr>
          <w:rFonts w:ascii="Arial" w:hAnsi="Arial"/>
          <w:noProof w:val="0"/>
        </w:rPr>
      </w:pPr>
      <w:r>
        <w:rPr>
          <w:rFonts w:ascii="Arial" w:hAnsi="Arial" w:hint="cs"/>
          <w:noProof w:val="0"/>
          <w:rtl/>
        </w:rPr>
        <w:lastRenderedPageBreak/>
        <w:t>כ</w:t>
      </w:r>
      <w:r w:rsidR="009F7246">
        <w:rPr>
          <w:rFonts w:ascii="Arial" w:hAnsi="Arial" w:hint="cs"/>
          <w:noProof w:val="0"/>
          <w:rtl/>
        </w:rPr>
        <w:t xml:space="preserve">אמור, הצדדים </w:t>
      </w:r>
      <w:r w:rsidR="00BE7F9A">
        <w:rPr>
          <w:rFonts w:ascii="Arial" w:hAnsi="Arial" w:hint="cs"/>
          <w:noProof w:val="0"/>
          <w:rtl/>
        </w:rPr>
        <w:t>כבר</w:t>
      </w:r>
      <w:r w:rsidR="009F7246">
        <w:rPr>
          <w:rFonts w:ascii="Arial" w:hAnsi="Arial" w:hint="cs"/>
          <w:noProof w:val="0"/>
          <w:rtl/>
        </w:rPr>
        <w:t xml:space="preserve"> חתמו על הסכם במסגרתו נקבע</w:t>
      </w:r>
      <w:r w:rsidR="00BE7F9A">
        <w:rPr>
          <w:rFonts w:ascii="Arial" w:hAnsi="Arial" w:hint="cs"/>
          <w:noProof w:val="0"/>
          <w:rtl/>
        </w:rPr>
        <w:t>,</w:t>
      </w:r>
      <w:r w:rsidR="009F7246">
        <w:rPr>
          <w:rFonts w:ascii="Arial" w:hAnsi="Arial" w:hint="cs"/>
          <w:noProof w:val="0"/>
          <w:rtl/>
        </w:rPr>
        <w:t xml:space="preserve"> כי </w:t>
      </w:r>
      <w:r w:rsidR="00BE7F9A">
        <w:rPr>
          <w:rFonts w:ascii="Arial" w:hAnsi="Arial" w:hint="cs"/>
          <w:noProof w:val="0"/>
          <w:rtl/>
        </w:rPr>
        <w:t xml:space="preserve">הם </w:t>
      </w:r>
      <w:r w:rsidR="009F7246">
        <w:rPr>
          <w:rFonts w:ascii="Arial" w:hAnsi="Arial" w:hint="cs"/>
          <w:noProof w:val="0"/>
          <w:rtl/>
        </w:rPr>
        <w:t xml:space="preserve">ייחלקו את זמני השהות עם הילדים (לאחר שהאם תעבור לדירה נפרדת, דבר שבוצע). דא עקא, שההסכם לא קוים, ובפועל הילדים הגדולים שהו במחיצת האב בלבד במשך חודשים ארוכים. </w:t>
      </w:r>
    </w:p>
    <w:p w:rsidR="0056316E" w:rsidRDefault="00BE7F9A" w:rsidP="00BE7F9A">
      <w:pPr>
        <w:pStyle w:val="ad"/>
        <w:numPr>
          <w:ilvl w:val="0"/>
          <w:numId w:val="1"/>
        </w:numPr>
        <w:spacing w:line="360" w:lineRule="auto"/>
        <w:jc w:val="both"/>
        <w:rPr>
          <w:rFonts w:ascii="Arial" w:hAnsi="Arial"/>
          <w:noProof w:val="0"/>
        </w:rPr>
      </w:pPr>
      <w:r>
        <w:rPr>
          <w:rFonts w:ascii="Arial" w:hAnsi="Arial" w:hint="cs"/>
          <w:noProof w:val="0"/>
          <w:rtl/>
        </w:rPr>
        <w:t xml:space="preserve">אין בהמלצתה של העו"ס הסבר </w:t>
      </w:r>
      <w:r w:rsidR="009F7246">
        <w:rPr>
          <w:rFonts w:ascii="Arial" w:hAnsi="Arial" w:hint="cs"/>
          <w:noProof w:val="0"/>
          <w:rtl/>
        </w:rPr>
        <w:t xml:space="preserve">מדוע </w:t>
      </w:r>
      <w:r>
        <w:rPr>
          <w:rFonts w:ascii="Arial" w:hAnsi="Arial" w:hint="cs"/>
          <w:noProof w:val="0"/>
          <w:rtl/>
        </w:rPr>
        <w:t xml:space="preserve">היא </w:t>
      </w:r>
      <w:r w:rsidR="009F7246">
        <w:rPr>
          <w:rFonts w:ascii="Arial" w:hAnsi="Arial" w:hint="cs"/>
          <w:noProof w:val="0"/>
          <w:rtl/>
        </w:rPr>
        <w:t>סבורה</w:t>
      </w:r>
      <w:r>
        <w:rPr>
          <w:rFonts w:ascii="Arial" w:hAnsi="Arial" w:hint="cs"/>
          <w:noProof w:val="0"/>
          <w:rtl/>
        </w:rPr>
        <w:t xml:space="preserve">, </w:t>
      </w:r>
      <w:r w:rsidR="009F7246">
        <w:rPr>
          <w:rFonts w:ascii="Arial" w:hAnsi="Arial" w:hint="cs"/>
          <w:noProof w:val="0"/>
          <w:rtl/>
        </w:rPr>
        <w:t>כי לאחר נתק כה ממושך, שנפסק רק בהחלטת בית המשפט, האב יקיים את זמני השהות כסדרם וכלשונם?</w:t>
      </w:r>
    </w:p>
    <w:p w:rsidR="009F7246" w:rsidRDefault="00BE7F9A" w:rsidP="00BE7F9A">
      <w:pPr>
        <w:pStyle w:val="ad"/>
        <w:numPr>
          <w:ilvl w:val="0"/>
          <w:numId w:val="1"/>
        </w:numPr>
        <w:spacing w:line="360" w:lineRule="auto"/>
        <w:jc w:val="both"/>
        <w:rPr>
          <w:rFonts w:ascii="Arial" w:hAnsi="Arial"/>
          <w:noProof w:val="0"/>
        </w:rPr>
      </w:pPr>
      <w:r>
        <w:rPr>
          <w:rFonts w:ascii="Arial" w:hAnsi="Arial" w:hint="cs"/>
          <w:noProof w:val="0"/>
          <w:rtl/>
        </w:rPr>
        <w:t xml:space="preserve">בנוסף, </w:t>
      </w:r>
      <w:r w:rsidR="009F7246">
        <w:rPr>
          <w:rFonts w:ascii="Arial" w:hAnsi="Arial" w:hint="cs"/>
          <w:noProof w:val="0"/>
          <w:rtl/>
        </w:rPr>
        <w:t>בתיק זה ישנ</w:t>
      </w:r>
      <w:r>
        <w:rPr>
          <w:rFonts w:ascii="Arial" w:hAnsi="Arial" w:hint="cs"/>
          <w:noProof w:val="0"/>
          <w:rtl/>
        </w:rPr>
        <w:t>ן</w:t>
      </w:r>
      <w:r w:rsidR="009F7246">
        <w:rPr>
          <w:rFonts w:ascii="Arial" w:hAnsi="Arial" w:hint="cs"/>
          <w:noProof w:val="0"/>
          <w:rtl/>
        </w:rPr>
        <w:t xml:space="preserve"> עדויות רבות </w:t>
      </w:r>
      <w:r w:rsidR="001E2A37">
        <w:rPr>
          <w:rFonts w:ascii="Arial" w:hAnsi="Arial" w:hint="cs"/>
          <w:noProof w:val="0"/>
          <w:rtl/>
        </w:rPr>
        <w:t xml:space="preserve"> וחד משמעיות </w:t>
      </w:r>
      <w:r w:rsidR="009F7246">
        <w:rPr>
          <w:rFonts w:ascii="Arial" w:hAnsi="Arial" w:hint="cs"/>
          <w:noProof w:val="0"/>
          <w:rtl/>
        </w:rPr>
        <w:t xml:space="preserve">להסתה של הקטינים כנגד האם. </w:t>
      </w:r>
      <w:r>
        <w:rPr>
          <w:rFonts w:ascii="Arial" w:hAnsi="Arial" w:hint="cs"/>
          <w:noProof w:val="0"/>
          <w:rtl/>
        </w:rPr>
        <w:t xml:space="preserve">אין הסבר בהמלצתה של העו"ס, </w:t>
      </w:r>
      <w:r w:rsidR="009F7246">
        <w:rPr>
          <w:rFonts w:ascii="Arial" w:hAnsi="Arial" w:hint="cs"/>
          <w:noProof w:val="0"/>
          <w:rtl/>
        </w:rPr>
        <w:t>מד</w:t>
      </w:r>
      <w:r>
        <w:rPr>
          <w:rFonts w:ascii="Arial" w:hAnsi="Arial" w:hint="cs"/>
          <w:noProof w:val="0"/>
          <w:rtl/>
        </w:rPr>
        <w:t>ו</w:t>
      </w:r>
      <w:r w:rsidR="009F7246">
        <w:rPr>
          <w:rFonts w:ascii="Arial" w:hAnsi="Arial" w:hint="cs"/>
          <w:noProof w:val="0"/>
          <w:rtl/>
        </w:rPr>
        <w:t xml:space="preserve">ע </w:t>
      </w:r>
      <w:r>
        <w:rPr>
          <w:rFonts w:ascii="Arial" w:hAnsi="Arial" w:hint="cs"/>
          <w:noProof w:val="0"/>
          <w:rtl/>
        </w:rPr>
        <w:t xml:space="preserve">היא </w:t>
      </w:r>
      <w:r w:rsidR="009F7246">
        <w:rPr>
          <w:rFonts w:ascii="Arial" w:hAnsi="Arial" w:hint="cs"/>
          <w:noProof w:val="0"/>
          <w:rtl/>
        </w:rPr>
        <w:t>סבורה</w:t>
      </w:r>
      <w:r>
        <w:rPr>
          <w:rFonts w:ascii="Arial" w:hAnsi="Arial" w:hint="cs"/>
          <w:noProof w:val="0"/>
          <w:rtl/>
        </w:rPr>
        <w:t>,</w:t>
      </w:r>
      <w:r w:rsidR="009F7246">
        <w:rPr>
          <w:rFonts w:ascii="Arial" w:hAnsi="Arial" w:hint="cs"/>
          <w:noProof w:val="0"/>
          <w:rtl/>
        </w:rPr>
        <w:t xml:space="preserve"> כי הסתה זו תיפסק באורח פלא החל מהשבוע הקרוב והכל יתנהל על מי מנוחות, כאשר המשפחה טרם החלה טי</w:t>
      </w:r>
      <w:r>
        <w:rPr>
          <w:rFonts w:ascii="Arial" w:hAnsi="Arial" w:hint="cs"/>
          <w:noProof w:val="0"/>
          <w:rtl/>
        </w:rPr>
        <w:t>פ</w:t>
      </w:r>
      <w:r w:rsidR="009F7246">
        <w:rPr>
          <w:rFonts w:ascii="Arial" w:hAnsi="Arial" w:hint="cs"/>
          <w:noProof w:val="0"/>
          <w:rtl/>
        </w:rPr>
        <w:t>ול והאב כלל אינו מבין את הבעי</w:t>
      </w:r>
      <w:r>
        <w:rPr>
          <w:rFonts w:ascii="Arial" w:hAnsi="Arial" w:hint="cs"/>
          <w:noProof w:val="0"/>
          <w:rtl/>
        </w:rPr>
        <w:t>י</w:t>
      </w:r>
      <w:r w:rsidR="009F7246">
        <w:rPr>
          <w:rFonts w:ascii="Arial" w:hAnsi="Arial" w:hint="cs"/>
          <w:noProof w:val="0"/>
          <w:rtl/>
        </w:rPr>
        <w:t>תיות שבהתנהלותו?</w:t>
      </w:r>
    </w:p>
    <w:p w:rsidR="009F7246" w:rsidRDefault="00640298" w:rsidP="00640298">
      <w:pPr>
        <w:pStyle w:val="ad"/>
        <w:numPr>
          <w:ilvl w:val="0"/>
          <w:numId w:val="1"/>
        </w:numPr>
        <w:spacing w:line="360" w:lineRule="auto"/>
        <w:jc w:val="both"/>
        <w:rPr>
          <w:rFonts w:ascii="Arial" w:hAnsi="Arial"/>
          <w:noProof w:val="0"/>
        </w:rPr>
      </w:pPr>
      <w:r>
        <w:rPr>
          <w:rFonts w:ascii="Arial" w:hAnsi="Arial" w:hint="cs"/>
          <w:noProof w:val="0"/>
          <w:rtl/>
        </w:rPr>
        <w:t xml:space="preserve">בנוסף, לא ברור </w:t>
      </w:r>
      <w:r w:rsidR="009F7246">
        <w:rPr>
          <w:rFonts w:ascii="Arial" w:hAnsi="Arial" w:hint="cs"/>
          <w:noProof w:val="0"/>
          <w:rtl/>
        </w:rPr>
        <w:t>כיצד סבורה העו"ס</w:t>
      </w:r>
      <w:r>
        <w:rPr>
          <w:rFonts w:ascii="Arial" w:hAnsi="Arial" w:hint="cs"/>
          <w:noProof w:val="0"/>
          <w:rtl/>
        </w:rPr>
        <w:t xml:space="preserve">, </w:t>
      </w:r>
      <w:r w:rsidR="009F7246">
        <w:rPr>
          <w:rFonts w:ascii="Arial" w:hAnsi="Arial" w:hint="cs"/>
          <w:noProof w:val="0"/>
          <w:rtl/>
        </w:rPr>
        <w:t xml:space="preserve">כי הצדדים יכולים לסכם ביניהם את חלוקת זמני השהות, כאשר </w:t>
      </w:r>
      <w:r>
        <w:rPr>
          <w:rFonts w:ascii="Arial" w:hAnsi="Arial" w:hint="cs"/>
          <w:noProof w:val="0"/>
          <w:rtl/>
        </w:rPr>
        <w:t xml:space="preserve">לא קיימת תקשורת תקינה, </w:t>
      </w:r>
      <w:r w:rsidR="009F7246">
        <w:rPr>
          <w:rFonts w:ascii="Arial" w:hAnsi="Arial" w:hint="cs"/>
          <w:noProof w:val="0"/>
          <w:rtl/>
        </w:rPr>
        <w:t>אלא האב מטיח באם קללות קשות ומעדיף בצורה מפ</w:t>
      </w:r>
      <w:r>
        <w:rPr>
          <w:rFonts w:ascii="Arial" w:hAnsi="Arial" w:hint="cs"/>
          <w:noProof w:val="0"/>
          <w:rtl/>
        </w:rPr>
        <w:t>ו</w:t>
      </w:r>
      <w:r w:rsidR="009F7246">
        <w:rPr>
          <w:rFonts w:ascii="Arial" w:hAnsi="Arial" w:hint="cs"/>
          <w:noProof w:val="0"/>
          <w:rtl/>
        </w:rPr>
        <w:t>רשת</w:t>
      </w:r>
      <w:r>
        <w:rPr>
          <w:rFonts w:ascii="Arial" w:hAnsi="Arial" w:hint="cs"/>
          <w:noProof w:val="0"/>
          <w:rtl/>
        </w:rPr>
        <w:t xml:space="preserve">, </w:t>
      </w:r>
      <w:r w:rsidR="009F7246">
        <w:rPr>
          <w:rFonts w:ascii="Arial" w:hAnsi="Arial" w:hint="cs"/>
          <w:noProof w:val="0"/>
          <w:rtl/>
        </w:rPr>
        <w:t>כי האם לא תהי</w:t>
      </w:r>
      <w:r>
        <w:rPr>
          <w:rFonts w:ascii="Arial" w:hAnsi="Arial" w:hint="cs"/>
          <w:noProof w:val="0"/>
          <w:rtl/>
        </w:rPr>
        <w:t>ה</w:t>
      </w:r>
      <w:r w:rsidR="009F7246">
        <w:rPr>
          <w:rFonts w:ascii="Arial" w:hAnsi="Arial" w:hint="cs"/>
          <w:noProof w:val="0"/>
          <w:rtl/>
        </w:rPr>
        <w:t xml:space="preserve"> חלק מחיי הילדים?</w:t>
      </w:r>
    </w:p>
    <w:p w:rsidR="009F7246" w:rsidRDefault="001E2A37" w:rsidP="00640298">
      <w:pPr>
        <w:pStyle w:val="ad"/>
        <w:numPr>
          <w:ilvl w:val="0"/>
          <w:numId w:val="1"/>
        </w:numPr>
        <w:spacing w:line="360" w:lineRule="auto"/>
        <w:jc w:val="both"/>
        <w:rPr>
          <w:rFonts w:ascii="Arial" w:hAnsi="Arial"/>
          <w:noProof w:val="0"/>
        </w:rPr>
      </w:pPr>
      <w:r>
        <w:rPr>
          <w:rFonts w:ascii="Arial" w:hAnsi="Arial" w:hint="cs"/>
          <w:noProof w:val="0"/>
          <w:rtl/>
        </w:rPr>
        <w:t>יצוין, כי לאור קיומם של ההליכים המשפטיים, האב מודע לכך שהוא מוקלט ומודע לצו ההגנה שניתן</w:t>
      </w:r>
      <w:r w:rsidR="00640298">
        <w:rPr>
          <w:rFonts w:ascii="Arial" w:hAnsi="Arial" w:hint="cs"/>
          <w:noProof w:val="0"/>
          <w:rtl/>
        </w:rPr>
        <w:t xml:space="preserve"> נגדו, ואף על פי כן הוא מרשה לע</w:t>
      </w:r>
      <w:r>
        <w:rPr>
          <w:rFonts w:ascii="Arial" w:hAnsi="Arial" w:hint="cs"/>
          <w:noProof w:val="0"/>
          <w:rtl/>
        </w:rPr>
        <w:t>צמו להמשיך להשתלח באם, דבר המעיד שהאב אינו מודע לחומרת המעשים ו/או אינו מסוגל לשלוט בהתנהגותו הנ"ל.</w:t>
      </w:r>
    </w:p>
    <w:p w:rsidR="001E2A37" w:rsidRDefault="00C45CA4" w:rsidP="00C45CA4">
      <w:pPr>
        <w:pStyle w:val="ad"/>
        <w:numPr>
          <w:ilvl w:val="0"/>
          <w:numId w:val="1"/>
        </w:numPr>
        <w:spacing w:line="360" w:lineRule="auto"/>
        <w:jc w:val="both"/>
        <w:rPr>
          <w:rFonts w:ascii="Arial" w:hAnsi="Arial"/>
          <w:noProof w:val="0"/>
        </w:rPr>
      </w:pPr>
      <w:r>
        <w:rPr>
          <w:rFonts w:ascii="Arial" w:hAnsi="Arial" w:hint="cs"/>
          <w:noProof w:val="0"/>
          <w:rtl/>
        </w:rPr>
        <w:t>ע</w:t>
      </w:r>
      <w:r w:rsidR="001E2A37">
        <w:rPr>
          <w:rFonts w:ascii="Arial" w:hAnsi="Arial" w:hint="cs"/>
          <w:noProof w:val="0"/>
          <w:rtl/>
        </w:rPr>
        <w:t>וד יצוין, כי אף אחד מגורמי המקצוע אינו מטיל דופי במסוגלותה ההורית של האם ואינו טוען כי האם מסוכנת לקטינים ו/או פוגעת בהם בדרך כלשהי. הטענה היחידה של האב הינה כנגד אחיה של האם, אולם האם הבהירה כי היא מתגוררת בנפרד מהם, ואף הונחתה ע"י העו"ס</w:t>
      </w:r>
      <w:r>
        <w:rPr>
          <w:rFonts w:ascii="Arial" w:hAnsi="Arial" w:hint="cs"/>
          <w:noProof w:val="0"/>
          <w:rtl/>
        </w:rPr>
        <w:t>,</w:t>
      </w:r>
      <w:r w:rsidR="001E2A37">
        <w:rPr>
          <w:rFonts w:ascii="Arial" w:hAnsi="Arial" w:hint="cs"/>
          <w:noProof w:val="0"/>
          <w:rtl/>
        </w:rPr>
        <w:t xml:space="preserve"> בשלב זה</w:t>
      </w:r>
      <w:r>
        <w:rPr>
          <w:rFonts w:ascii="Arial" w:hAnsi="Arial" w:hint="cs"/>
          <w:noProof w:val="0"/>
          <w:rtl/>
        </w:rPr>
        <w:t>,</w:t>
      </w:r>
      <w:r w:rsidR="001E2A37">
        <w:rPr>
          <w:rFonts w:ascii="Arial" w:hAnsi="Arial" w:hint="cs"/>
          <w:noProof w:val="0"/>
          <w:rtl/>
        </w:rPr>
        <w:t xml:space="preserve"> ל</w:t>
      </w:r>
      <w:r w:rsidR="00EE1E0B">
        <w:rPr>
          <w:rFonts w:ascii="Arial" w:hAnsi="Arial" w:hint="cs"/>
          <w:noProof w:val="0"/>
          <w:rtl/>
        </w:rPr>
        <w:t>שהות עם הילדים ללא נוכחות אחיה, לצורך נטרול ההתנגדות הנטענת של הילדים</w:t>
      </w:r>
      <w:r>
        <w:rPr>
          <w:rFonts w:ascii="Arial" w:hAnsi="Arial" w:hint="cs"/>
          <w:noProof w:val="0"/>
          <w:rtl/>
        </w:rPr>
        <w:t xml:space="preserve"> לאחיה של האם</w:t>
      </w:r>
      <w:r w:rsidR="00EE1E0B">
        <w:rPr>
          <w:rFonts w:ascii="Arial" w:hAnsi="Arial" w:hint="cs"/>
          <w:noProof w:val="0"/>
          <w:rtl/>
        </w:rPr>
        <w:t>.</w:t>
      </w:r>
    </w:p>
    <w:p w:rsidR="001E2A37" w:rsidRDefault="00EE1E0B" w:rsidP="009F7246">
      <w:pPr>
        <w:pStyle w:val="ad"/>
        <w:numPr>
          <w:ilvl w:val="0"/>
          <w:numId w:val="1"/>
        </w:numPr>
        <w:spacing w:line="360" w:lineRule="auto"/>
        <w:jc w:val="both"/>
        <w:rPr>
          <w:rFonts w:ascii="Arial" w:hAnsi="Arial"/>
          <w:noProof w:val="0"/>
        </w:rPr>
      </w:pPr>
      <w:r>
        <w:rPr>
          <w:rFonts w:ascii="Arial" w:hAnsi="Arial" w:hint="cs"/>
          <w:noProof w:val="0"/>
          <w:rtl/>
        </w:rPr>
        <w:t>ככל שהילדים יועברו מחר לבית האב, מי יערוב לכך שהאב יאפשר להם לשוב לבית האם? הרי האב עצמו שב וטוען</w:t>
      </w:r>
      <w:r w:rsidR="00C45CA4">
        <w:rPr>
          <w:rFonts w:ascii="Arial" w:hAnsi="Arial" w:hint="cs"/>
          <w:noProof w:val="0"/>
          <w:rtl/>
        </w:rPr>
        <w:t>,</w:t>
      </w:r>
      <w:r>
        <w:rPr>
          <w:rFonts w:ascii="Arial" w:hAnsi="Arial" w:hint="cs"/>
          <w:noProof w:val="0"/>
          <w:rtl/>
        </w:rPr>
        <w:t xml:space="preserve"> כי הוא רק פועל לפי רצון הילדים, וברי כי הוא יכול לטעון שהילדים פשוט</w:t>
      </w:r>
      <w:r w:rsidR="00C45CA4">
        <w:rPr>
          <w:rFonts w:ascii="Arial" w:hAnsi="Arial" w:hint="cs"/>
          <w:noProof w:val="0"/>
          <w:rtl/>
        </w:rPr>
        <w:t xml:space="preserve"> </w:t>
      </w:r>
      <w:r>
        <w:rPr>
          <w:rFonts w:ascii="Arial" w:hAnsi="Arial" w:hint="cs"/>
          <w:noProof w:val="0"/>
          <w:rtl/>
        </w:rPr>
        <w:t>אינם רוצים לשוב לאם, כפי שקרה בחודשים האחרונים.</w:t>
      </w:r>
    </w:p>
    <w:p w:rsidR="00EE1E0B" w:rsidRDefault="00EE1E0B" w:rsidP="00C45CA4">
      <w:pPr>
        <w:pStyle w:val="ad"/>
        <w:numPr>
          <w:ilvl w:val="0"/>
          <w:numId w:val="1"/>
        </w:numPr>
        <w:spacing w:line="360" w:lineRule="auto"/>
        <w:jc w:val="both"/>
        <w:rPr>
          <w:rFonts w:ascii="Arial" w:hAnsi="Arial"/>
          <w:noProof w:val="0"/>
        </w:rPr>
      </w:pPr>
      <w:r>
        <w:rPr>
          <w:rFonts w:ascii="Arial" w:hAnsi="Arial" w:hint="cs"/>
          <w:noProof w:val="0"/>
          <w:rtl/>
        </w:rPr>
        <w:t>גם החומר שצירף האב אינו משרת את האב, שכן גם ממנו עולה כי לאב חשוב להדגיש שהילדים אוהבים רק אותו ורוצים רק אותו, והוא בא לאסוף אותם מבית האם כל פעם שהם רק מבקשים, גם אם מדובר בזמני השהות של האם.</w:t>
      </w:r>
    </w:p>
    <w:p w:rsidR="00C45CA4" w:rsidRDefault="00C45CA4" w:rsidP="00C45CA4">
      <w:pPr>
        <w:pStyle w:val="ad"/>
        <w:numPr>
          <w:ilvl w:val="0"/>
          <w:numId w:val="1"/>
        </w:numPr>
        <w:spacing w:line="360" w:lineRule="auto"/>
        <w:jc w:val="both"/>
        <w:rPr>
          <w:rFonts w:ascii="Arial" w:hAnsi="Arial"/>
          <w:noProof w:val="0"/>
        </w:rPr>
      </w:pPr>
      <w:r>
        <w:rPr>
          <w:rFonts w:ascii="Arial" w:hAnsi="Arial" w:hint="cs"/>
          <w:noProof w:val="0"/>
          <w:rtl/>
        </w:rPr>
        <w:t xml:space="preserve">העובדה שהעו"ס הציעה לאב לפגוש את הקטינים במרכז קשר בשבוע שבו הם שוהים אצל האם מדברת בעד עצמה, ולא ברור מדוע פג תוקפה של המלצה זו </w:t>
      </w:r>
      <w:r w:rsidR="00457E57">
        <w:rPr>
          <w:rFonts w:ascii="Arial" w:hAnsi="Arial" w:hint="cs"/>
          <w:noProof w:val="0"/>
          <w:rtl/>
        </w:rPr>
        <w:t xml:space="preserve">מיד </w:t>
      </w:r>
      <w:r>
        <w:rPr>
          <w:rFonts w:ascii="Arial" w:hAnsi="Arial" w:hint="cs"/>
          <w:noProof w:val="0"/>
          <w:rtl/>
        </w:rPr>
        <w:t>בתום השבוע שבו הילדים שהו עם האם.</w:t>
      </w:r>
    </w:p>
    <w:p w:rsidR="00EE1E0B" w:rsidRPr="00457E57" w:rsidRDefault="00EE1E0B" w:rsidP="009F7246">
      <w:pPr>
        <w:pStyle w:val="ad"/>
        <w:numPr>
          <w:ilvl w:val="0"/>
          <w:numId w:val="1"/>
        </w:numPr>
        <w:spacing w:line="360" w:lineRule="auto"/>
        <w:jc w:val="both"/>
        <w:rPr>
          <w:rFonts w:ascii="Arial" w:hAnsi="Arial"/>
          <w:b/>
          <w:bCs/>
          <w:noProof w:val="0"/>
        </w:rPr>
      </w:pPr>
      <w:r w:rsidRPr="00457E57">
        <w:rPr>
          <w:rFonts w:ascii="Arial" w:hAnsi="Arial" w:hint="cs"/>
          <w:b/>
          <w:bCs/>
          <w:noProof w:val="0"/>
          <w:rtl/>
        </w:rPr>
        <w:t xml:space="preserve">לפיכך, אני מורה כי בשלב </w:t>
      </w:r>
      <w:r w:rsidR="00C45CA4" w:rsidRPr="00457E57">
        <w:rPr>
          <w:rFonts w:ascii="Arial" w:hAnsi="Arial" w:hint="cs"/>
          <w:b/>
          <w:bCs/>
          <w:noProof w:val="0"/>
          <w:rtl/>
        </w:rPr>
        <w:t>זה, ועד לקבלת עמדת גורמי המקצוע,</w:t>
      </w:r>
      <w:r w:rsidRPr="00457E57">
        <w:rPr>
          <w:rFonts w:ascii="Arial" w:hAnsi="Arial" w:hint="cs"/>
          <w:b/>
          <w:bCs/>
          <w:noProof w:val="0"/>
          <w:rtl/>
        </w:rPr>
        <w:t xml:space="preserve"> כי הצדדים שולבו בטיפול וכי אין עוד חשש להסתת הקטינים כנגד האם, זמני השהות בין האב לקטינים יתקיימו בפיקוח של מרכז קשר בלבד.</w:t>
      </w:r>
    </w:p>
    <w:p w:rsidR="00103D38" w:rsidRPr="00457E57" w:rsidRDefault="00EE1E0B" w:rsidP="00457E57">
      <w:pPr>
        <w:pStyle w:val="ad"/>
        <w:numPr>
          <w:ilvl w:val="0"/>
          <w:numId w:val="1"/>
        </w:numPr>
        <w:spacing w:line="360" w:lineRule="auto"/>
        <w:jc w:val="both"/>
        <w:rPr>
          <w:rFonts w:ascii="Arial" w:hAnsi="Arial"/>
          <w:b/>
          <w:bCs/>
          <w:noProof w:val="0"/>
        </w:rPr>
      </w:pPr>
      <w:r w:rsidRPr="00457E57">
        <w:rPr>
          <w:rFonts w:ascii="Arial" w:hAnsi="Arial" w:hint="cs"/>
          <w:b/>
          <w:bCs/>
          <w:noProof w:val="0"/>
          <w:rtl/>
        </w:rPr>
        <w:lastRenderedPageBreak/>
        <w:t>העו"ס לסדרי דין מתבקשת לעדכן</w:t>
      </w:r>
      <w:r w:rsidR="00457E57">
        <w:rPr>
          <w:rFonts w:ascii="Arial" w:hAnsi="Arial" w:hint="cs"/>
          <w:b/>
          <w:bCs/>
          <w:noProof w:val="0"/>
          <w:rtl/>
        </w:rPr>
        <w:t>,</w:t>
      </w:r>
      <w:r w:rsidRPr="00457E57">
        <w:rPr>
          <w:rFonts w:ascii="Arial" w:hAnsi="Arial" w:hint="cs"/>
          <w:b/>
          <w:bCs/>
          <w:noProof w:val="0"/>
          <w:rtl/>
        </w:rPr>
        <w:t xml:space="preserve"> בתוך 7 ימים</w:t>
      </w:r>
      <w:r w:rsidR="00457E57">
        <w:rPr>
          <w:rFonts w:ascii="Arial" w:hAnsi="Arial" w:hint="cs"/>
          <w:b/>
          <w:bCs/>
          <w:noProof w:val="0"/>
          <w:rtl/>
        </w:rPr>
        <w:t>,</w:t>
      </w:r>
      <w:r w:rsidRPr="00457E57">
        <w:rPr>
          <w:rFonts w:ascii="Arial" w:hAnsi="Arial" w:hint="cs"/>
          <w:b/>
          <w:bCs/>
          <w:noProof w:val="0"/>
          <w:rtl/>
        </w:rPr>
        <w:t xml:space="preserve"> באיזה מרכז קשר ניתן לשלב את האב והילדים</w:t>
      </w:r>
      <w:r w:rsidR="00103D38" w:rsidRPr="00457E57">
        <w:rPr>
          <w:rFonts w:ascii="Arial" w:hAnsi="Arial" w:hint="cs"/>
          <w:b/>
          <w:bCs/>
          <w:noProof w:val="0"/>
          <w:rtl/>
        </w:rPr>
        <w:t xml:space="preserve"> בהקדם האפשרי.</w:t>
      </w:r>
    </w:p>
    <w:p w:rsidR="00103D38" w:rsidRDefault="00103D38" w:rsidP="00457E57">
      <w:pPr>
        <w:pStyle w:val="ad"/>
        <w:numPr>
          <w:ilvl w:val="0"/>
          <w:numId w:val="1"/>
        </w:numPr>
        <w:spacing w:line="360" w:lineRule="auto"/>
        <w:jc w:val="both"/>
        <w:rPr>
          <w:rFonts w:ascii="Arial" w:hAnsi="Arial"/>
          <w:noProof w:val="0"/>
        </w:rPr>
      </w:pPr>
      <w:r>
        <w:rPr>
          <w:rFonts w:ascii="Arial" w:hAnsi="Arial" w:hint="cs"/>
          <w:noProof w:val="0"/>
          <w:rtl/>
        </w:rPr>
        <w:t xml:space="preserve">בשלב זה, אני מתירה קשר טלפוני בין האב לילדים, ובלבד שהאב לא יערב את הילדים בסכסוך המשפטי בין הצדדים ולא ידבר סרה אודות האם ו/או בני משפחתה באוזני הילדים. </w:t>
      </w:r>
      <w:r w:rsidR="00457E57">
        <w:rPr>
          <w:rFonts w:ascii="Arial" w:hAnsi="Arial" w:hint="cs"/>
          <w:noProof w:val="0"/>
          <w:rtl/>
        </w:rPr>
        <w:t>ככל שהאב יפר הוראה זו, ייבחן בשנית נושא הקשר הטלפוני בינו לבין הילדים.</w:t>
      </w:r>
    </w:p>
    <w:p w:rsidR="00EE1E0B" w:rsidRDefault="00EE1E0B" w:rsidP="00D94424">
      <w:pPr>
        <w:pStyle w:val="ad"/>
        <w:numPr>
          <w:ilvl w:val="0"/>
          <w:numId w:val="1"/>
        </w:numPr>
        <w:spacing w:line="360" w:lineRule="auto"/>
        <w:jc w:val="both"/>
        <w:rPr>
          <w:rFonts w:ascii="Arial" w:hAnsi="Arial"/>
          <w:noProof w:val="0"/>
        </w:rPr>
      </w:pPr>
      <w:r>
        <w:rPr>
          <w:rFonts w:ascii="Arial" w:hAnsi="Arial" w:hint="cs"/>
          <w:noProof w:val="0"/>
          <w:rtl/>
        </w:rPr>
        <w:t xml:space="preserve"> </w:t>
      </w:r>
      <w:r w:rsidR="00457E57">
        <w:rPr>
          <w:rFonts w:ascii="Arial" w:hAnsi="Arial" w:hint="cs"/>
          <w:noProof w:val="0"/>
          <w:rtl/>
        </w:rPr>
        <w:t>המזכירות תמציא החלטתי זו לשירותי הרווחה ב</w:t>
      </w:r>
      <w:r w:rsidR="00D94424">
        <w:rPr>
          <w:rFonts w:ascii="Arial" w:hAnsi="Arial" w:hint="cs"/>
          <w:noProof w:val="0"/>
          <w:rtl/>
        </w:rPr>
        <w:t xml:space="preserve"> </w:t>
      </w:r>
      <w:r w:rsidR="00D94424">
        <w:rPr>
          <w:rFonts w:ascii="Arial" w:hAnsi="Arial" w:hint="cs"/>
          <w:noProof w:val="0"/>
        </w:rPr>
        <w:t>XXX</w:t>
      </w:r>
      <w:r w:rsidR="00457E57">
        <w:rPr>
          <w:rFonts w:ascii="Arial" w:hAnsi="Arial" w:hint="cs"/>
          <w:noProof w:val="0"/>
          <w:rtl/>
        </w:rPr>
        <w:t>, ובד בבד ב"כ הצדדים יבצעו אף הם המצאה לשירותי הרווחה ללא דיחוי.</w:t>
      </w:r>
    </w:p>
    <w:p w:rsidR="00457E57" w:rsidRPr="00E850BC" w:rsidRDefault="00457E57" w:rsidP="009F7246">
      <w:pPr>
        <w:pStyle w:val="ad"/>
        <w:numPr>
          <w:ilvl w:val="0"/>
          <w:numId w:val="1"/>
        </w:numPr>
        <w:spacing w:line="360" w:lineRule="auto"/>
        <w:jc w:val="both"/>
        <w:rPr>
          <w:rFonts w:ascii="Arial" w:hAnsi="Arial"/>
          <w:noProof w:val="0"/>
          <w:rtl/>
        </w:rPr>
      </w:pPr>
      <w:r>
        <w:rPr>
          <w:rFonts w:ascii="Arial" w:hAnsi="Arial" w:hint="cs"/>
          <w:noProof w:val="0"/>
          <w:rtl/>
        </w:rPr>
        <w:t>ת.פ. 15.05.23</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מאי 2023</w:t>
          </w:r>
        </w:sdtContent>
      </w:sdt>
      <w:r w:rsidR="00005C8B">
        <w:rPr>
          <w:rFonts w:ascii="Arial" w:hAnsi="Arial"/>
          <w:noProof w:val="0"/>
          <w:rtl/>
        </w:rPr>
        <w:t>, בהעדר הצדדים.</w:t>
      </w:r>
    </w:p>
    <w:p w:rsidR="00C43648" w:rsidRDefault="007830D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82902916"/>
        </w:sdtPr>
        <w:sdtEndPr/>
        <w:sdtContent>
          <w:r w:rsidR="00D94424">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0D5" w:rsidRDefault="007830D5">
      <w:r>
        <w:separator/>
      </w:r>
    </w:p>
  </w:endnote>
  <w:endnote w:type="continuationSeparator" w:id="0">
    <w:p w:rsidR="007830D5" w:rsidRDefault="0078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717" w:rsidRDefault="00EF171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F171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F1717">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717" w:rsidRDefault="00EF171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0D5" w:rsidRDefault="007830D5">
      <w:r>
        <w:separator/>
      </w:r>
    </w:p>
  </w:footnote>
  <w:footnote w:type="continuationSeparator" w:id="0">
    <w:p w:rsidR="007830D5" w:rsidRDefault="00783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717" w:rsidRDefault="00EF171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830D5" w:rsidP="00AF0AD9">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24466-03-23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AF0AD9">
                <w:rPr>
                  <w:rFonts w:hint="cs"/>
                  <w:b/>
                  <w:bCs/>
                  <w:noProof w:val="0"/>
                  <w:sz w:val="26"/>
                  <w:szCs w:val="26"/>
                  <w:rtl/>
                </w:rPr>
                <w:t xml:space="preserve">פלונית </w:t>
              </w:r>
              <w:r w:rsidR="00897DAF">
                <w:rPr>
                  <w:b/>
                  <w:bCs/>
                  <w:noProof w:val="0"/>
                  <w:sz w:val="26"/>
                  <w:szCs w:val="26"/>
                  <w:rtl/>
                </w:rPr>
                <w:t xml:space="preserve"> נ' </w:t>
              </w:r>
              <w:r w:rsidR="00AF0AD9">
                <w:rPr>
                  <w:rFonts w:hint="cs"/>
                  <w:b/>
                  <w:bCs/>
                  <w:noProof w:val="0"/>
                  <w:sz w:val="26"/>
                  <w:szCs w:val="26"/>
                  <w:rtl/>
                </w:rPr>
                <w:t>אלמוני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717" w:rsidRDefault="00EF17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14456B"/>
    <w:multiLevelType w:val="hybridMultilevel"/>
    <w:tmpl w:val="B99AF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7D62"/>
    <w:rsid w:val="000229A1"/>
    <w:rsid w:val="000529D2"/>
    <w:rsid w:val="00052D1F"/>
    <w:rsid w:val="000564AB"/>
    <w:rsid w:val="00064FBD"/>
    <w:rsid w:val="00082AB2"/>
    <w:rsid w:val="000906FE"/>
    <w:rsid w:val="00096AF7"/>
    <w:rsid w:val="000B344B"/>
    <w:rsid w:val="000C3B0F"/>
    <w:rsid w:val="000C3B60"/>
    <w:rsid w:val="000C59D8"/>
    <w:rsid w:val="000E05E3"/>
    <w:rsid w:val="000E0DD2"/>
    <w:rsid w:val="000E3AF1"/>
    <w:rsid w:val="000F0BC8"/>
    <w:rsid w:val="000F0DD6"/>
    <w:rsid w:val="00103D38"/>
    <w:rsid w:val="00107E6D"/>
    <w:rsid w:val="0011194C"/>
    <w:rsid w:val="0011424C"/>
    <w:rsid w:val="001173C6"/>
    <w:rsid w:val="00130317"/>
    <w:rsid w:val="001367BC"/>
    <w:rsid w:val="00144D2A"/>
    <w:rsid w:val="0014653E"/>
    <w:rsid w:val="00163FE6"/>
    <w:rsid w:val="00180519"/>
    <w:rsid w:val="00180DA4"/>
    <w:rsid w:val="00191C82"/>
    <w:rsid w:val="001C4003"/>
    <w:rsid w:val="001C73FA"/>
    <w:rsid w:val="001D4DBF"/>
    <w:rsid w:val="001E2A37"/>
    <w:rsid w:val="001E75CA"/>
    <w:rsid w:val="001F7EB1"/>
    <w:rsid w:val="002265FF"/>
    <w:rsid w:val="00234943"/>
    <w:rsid w:val="00271B56"/>
    <w:rsid w:val="00286844"/>
    <w:rsid w:val="00297FED"/>
    <w:rsid w:val="002C344E"/>
    <w:rsid w:val="002C3B05"/>
    <w:rsid w:val="002C3F4A"/>
    <w:rsid w:val="002E2614"/>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57E57"/>
    <w:rsid w:val="00462C62"/>
    <w:rsid w:val="00465D36"/>
    <w:rsid w:val="004705BF"/>
    <w:rsid w:val="004C17EE"/>
    <w:rsid w:val="004C4BDF"/>
    <w:rsid w:val="004D1187"/>
    <w:rsid w:val="004D3AA0"/>
    <w:rsid w:val="004E1987"/>
    <w:rsid w:val="004E2E15"/>
    <w:rsid w:val="004E6E3C"/>
    <w:rsid w:val="00520898"/>
    <w:rsid w:val="00523621"/>
    <w:rsid w:val="00524986"/>
    <w:rsid w:val="005268F6"/>
    <w:rsid w:val="00534284"/>
    <w:rsid w:val="00547DB7"/>
    <w:rsid w:val="005559BF"/>
    <w:rsid w:val="0056316E"/>
    <w:rsid w:val="005A410B"/>
    <w:rsid w:val="005E1747"/>
    <w:rsid w:val="005F4F09"/>
    <w:rsid w:val="00600E63"/>
    <w:rsid w:val="0061431B"/>
    <w:rsid w:val="00622BAA"/>
    <w:rsid w:val="006306CF"/>
    <w:rsid w:val="0063773B"/>
    <w:rsid w:val="00640298"/>
    <w:rsid w:val="00644E9A"/>
    <w:rsid w:val="00671BD5"/>
    <w:rsid w:val="006805C1"/>
    <w:rsid w:val="00686C21"/>
    <w:rsid w:val="006931C1"/>
    <w:rsid w:val="00694556"/>
    <w:rsid w:val="006C30C5"/>
    <w:rsid w:val="006C4820"/>
    <w:rsid w:val="006C7E30"/>
    <w:rsid w:val="006D3B31"/>
    <w:rsid w:val="006E0D96"/>
    <w:rsid w:val="006E1A53"/>
    <w:rsid w:val="006F56E6"/>
    <w:rsid w:val="00704EDA"/>
    <w:rsid w:val="00721122"/>
    <w:rsid w:val="00753019"/>
    <w:rsid w:val="00754801"/>
    <w:rsid w:val="00761441"/>
    <w:rsid w:val="00773306"/>
    <w:rsid w:val="00780B89"/>
    <w:rsid w:val="007830D5"/>
    <w:rsid w:val="00795365"/>
    <w:rsid w:val="007A351D"/>
    <w:rsid w:val="007B7765"/>
    <w:rsid w:val="007C5BDD"/>
    <w:rsid w:val="007D45E3"/>
    <w:rsid w:val="007E3610"/>
    <w:rsid w:val="007E6115"/>
    <w:rsid w:val="007F4609"/>
    <w:rsid w:val="0080171D"/>
    <w:rsid w:val="008133B6"/>
    <w:rsid w:val="00814468"/>
    <w:rsid w:val="008176A1"/>
    <w:rsid w:val="00820005"/>
    <w:rsid w:val="00844318"/>
    <w:rsid w:val="0086061C"/>
    <w:rsid w:val="00863F5D"/>
    <w:rsid w:val="00870890"/>
    <w:rsid w:val="00873602"/>
    <w:rsid w:val="00875D12"/>
    <w:rsid w:val="00881CCE"/>
    <w:rsid w:val="0088479D"/>
    <w:rsid w:val="0089198C"/>
    <w:rsid w:val="00896889"/>
    <w:rsid w:val="00897DAF"/>
    <w:rsid w:val="008C5714"/>
    <w:rsid w:val="008D10B2"/>
    <w:rsid w:val="008E0E5A"/>
    <w:rsid w:val="008E2665"/>
    <w:rsid w:val="00903896"/>
    <w:rsid w:val="00906F3D"/>
    <w:rsid w:val="0094424E"/>
    <w:rsid w:val="00955642"/>
    <w:rsid w:val="009622DF"/>
    <w:rsid w:val="0096493F"/>
    <w:rsid w:val="00967DFF"/>
    <w:rsid w:val="00994341"/>
    <w:rsid w:val="00996935"/>
    <w:rsid w:val="009D1A48"/>
    <w:rsid w:val="009E1CE7"/>
    <w:rsid w:val="009E3435"/>
    <w:rsid w:val="009E4EA5"/>
    <w:rsid w:val="009F164B"/>
    <w:rsid w:val="009F323C"/>
    <w:rsid w:val="009F7246"/>
    <w:rsid w:val="00A3392B"/>
    <w:rsid w:val="00A70D4D"/>
    <w:rsid w:val="00A85E34"/>
    <w:rsid w:val="00A94B64"/>
    <w:rsid w:val="00AA3229"/>
    <w:rsid w:val="00AA7596"/>
    <w:rsid w:val="00AB5E52"/>
    <w:rsid w:val="00AC1527"/>
    <w:rsid w:val="00AC30D6"/>
    <w:rsid w:val="00AC3B02"/>
    <w:rsid w:val="00AC3B7B"/>
    <w:rsid w:val="00AC5209"/>
    <w:rsid w:val="00AE0E34"/>
    <w:rsid w:val="00AE1D1F"/>
    <w:rsid w:val="00AE729E"/>
    <w:rsid w:val="00AE7752"/>
    <w:rsid w:val="00AF0AD9"/>
    <w:rsid w:val="00AF3A0C"/>
    <w:rsid w:val="00AF7FDA"/>
    <w:rsid w:val="00B46D56"/>
    <w:rsid w:val="00B5356E"/>
    <w:rsid w:val="00B556CF"/>
    <w:rsid w:val="00B639E2"/>
    <w:rsid w:val="00B809AD"/>
    <w:rsid w:val="00B80CBD"/>
    <w:rsid w:val="00B86096"/>
    <w:rsid w:val="00B964D9"/>
    <w:rsid w:val="00BA0A7C"/>
    <w:rsid w:val="00BA517C"/>
    <w:rsid w:val="00BB3D05"/>
    <w:rsid w:val="00BB73BE"/>
    <w:rsid w:val="00BC2B9C"/>
    <w:rsid w:val="00BC2D89"/>
    <w:rsid w:val="00BD06CC"/>
    <w:rsid w:val="00BD6531"/>
    <w:rsid w:val="00BE05B2"/>
    <w:rsid w:val="00BE26FC"/>
    <w:rsid w:val="00BE7F9A"/>
    <w:rsid w:val="00BF1908"/>
    <w:rsid w:val="00C17EA8"/>
    <w:rsid w:val="00C22D93"/>
    <w:rsid w:val="00C23458"/>
    <w:rsid w:val="00C31120"/>
    <w:rsid w:val="00C34482"/>
    <w:rsid w:val="00C43648"/>
    <w:rsid w:val="00C45CA4"/>
    <w:rsid w:val="00C50A9F"/>
    <w:rsid w:val="00C642FA"/>
    <w:rsid w:val="00C8404A"/>
    <w:rsid w:val="00C97541"/>
    <w:rsid w:val="00CC7622"/>
    <w:rsid w:val="00CD608F"/>
    <w:rsid w:val="00CF6BB7"/>
    <w:rsid w:val="00D04AA4"/>
    <w:rsid w:val="00D27982"/>
    <w:rsid w:val="00D33B86"/>
    <w:rsid w:val="00D44968"/>
    <w:rsid w:val="00D53924"/>
    <w:rsid w:val="00D55D0C"/>
    <w:rsid w:val="00D64276"/>
    <w:rsid w:val="00D94424"/>
    <w:rsid w:val="00D96D8C"/>
    <w:rsid w:val="00DA6649"/>
    <w:rsid w:val="00DC1259"/>
    <w:rsid w:val="00DC1BD2"/>
    <w:rsid w:val="00DC2571"/>
    <w:rsid w:val="00DC487C"/>
    <w:rsid w:val="00DD3CC9"/>
    <w:rsid w:val="00DE1E7D"/>
    <w:rsid w:val="00DE6BF6"/>
    <w:rsid w:val="00E04E84"/>
    <w:rsid w:val="00E1068A"/>
    <w:rsid w:val="00E25884"/>
    <w:rsid w:val="00E25B55"/>
    <w:rsid w:val="00E31C2B"/>
    <w:rsid w:val="00E5426A"/>
    <w:rsid w:val="00E54642"/>
    <w:rsid w:val="00E54CD9"/>
    <w:rsid w:val="00E80CBE"/>
    <w:rsid w:val="00E850BC"/>
    <w:rsid w:val="00E962E3"/>
    <w:rsid w:val="00EB6C79"/>
    <w:rsid w:val="00EB73C1"/>
    <w:rsid w:val="00EC047C"/>
    <w:rsid w:val="00EC37E9"/>
    <w:rsid w:val="00EE1E0B"/>
    <w:rsid w:val="00EF1717"/>
    <w:rsid w:val="00F038D8"/>
    <w:rsid w:val="00F06995"/>
    <w:rsid w:val="00F13623"/>
    <w:rsid w:val="00F231D8"/>
    <w:rsid w:val="00F44D1D"/>
    <w:rsid w:val="00F809D0"/>
    <w:rsid w:val="00F84B6D"/>
    <w:rsid w:val="00F957E8"/>
    <w:rsid w:val="00FA0F98"/>
    <w:rsid w:val="00FA2A9A"/>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231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35F85" w:rsidP="00A35F85">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5E4C7C"/>
    <w:rsid w:val="00746837"/>
    <w:rsid w:val="00793995"/>
    <w:rsid w:val="007C6F98"/>
    <w:rsid w:val="007E254A"/>
    <w:rsid w:val="0086433F"/>
    <w:rsid w:val="008B4366"/>
    <w:rsid w:val="009133C7"/>
    <w:rsid w:val="009178E4"/>
    <w:rsid w:val="00961B27"/>
    <w:rsid w:val="00990020"/>
    <w:rsid w:val="00A35F85"/>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A35F8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2056</Words>
  <Characters>10282</Characters>
  <Application>Microsoft Office Word</Application>
  <DocSecurity>0</DocSecurity>
  <Lines>85</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2023-07-17T05:23:00Z</dcterms:created>
  <dcterms:modified xsi:type="dcterms:W3CDTF">2023-07-17T05:23:00Z</dcterms:modified>
</cp:coreProperties>
</file>